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712A" w:rsidRDefault="0004712A" w:rsidP="0004712A">
      <w:pPr>
        <w:pStyle w:val="Tekstpodstawowy"/>
        <w:ind w:right="-46"/>
        <w:jc w:val="both"/>
        <w:rPr>
          <w:sz w:val="21"/>
        </w:rPr>
      </w:pPr>
      <w:r>
        <w:rPr>
          <w:noProof/>
          <w:sz w:val="21"/>
          <w:lang w:bidi="ar-SA"/>
        </w:rPr>
        <w:drawing>
          <wp:anchor distT="0" distB="0" distL="114300" distR="114300" simplePos="0" relativeHeight="251663360" behindDoc="1" locked="0" layoutInCell="1" allowOverlap="1">
            <wp:simplePos x="0" y="0"/>
            <wp:positionH relativeFrom="column">
              <wp:posOffset>219075</wp:posOffset>
            </wp:positionH>
            <wp:positionV relativeFrom="paragraph">
              <wp:posOffset>-47625</wp:posOffset>
            </wp:positionV>
            <wp:extent cx="1323975" cy="838200"/>
            <wp:effectExtent l="19050" t="0" r="9525" b="0"/>
            <wp:wrapTight wrapText="bothSides">
              <wp:wrapPolygon edited="0">
                <wp:start x="-311" y="0"/>
                <wp:lineTo x="-311" y="21109"/>
                <wp:lineTo x="21755" y="21109"/>
                <wp:lineTo x="21755" y="0"/>
                <wp:lineTo x="-311" y="0"/>
              </wp:wrapPolygon>
            </wp:wrapTight>
            <wp:docPr id="4" name="Obraz 3" descr="logo PP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logo PPP1"/>
                    <pic:cNvPicPr>
                      <a:picLocks noChangeAspect="1" noChangeArrowheads="1"/>
                    </pic:cNvPicPr>
                  </pic:nvPicPr>
                  <pic:blipFill>
                    <a:blip r:embed="rId7" cstate="print">
                      <a:lum contrast="60000"/>
                    </a:blip>
                    <a:srcRect/>
                    <a:stretch>
                      <a:fillRect/>
                    </a:stretch>
                  </pic:blipFill>
                  <pic:spPr bwMode="auto">
                    <a:xfrm>
                      <a:off x="0" y="0"/>
                      <a:ext cx="1323975" cy="838200"/>
                    </a:xfrm>
                    <a:prstGeom prst="rect">
                      <a:avLst/>
                    </a:prstGeom>
                    <a:noFill/>
                  </pic:spPr>
                </pic:pic>
              </a:graphicData>
            </a:graphic>
          </wp:anchor>
        </w:drawing>
      </w:r>
      <w:r>
        <w:rPr>
          <w:sz w:val="21"/>
        </w:rPr>
        <w:tab/>
      </w:r>
    </w:p>
    <w:p w:rsidR="0004712A" w:rsidRDefault="0004712A" w:rsidP="0004712A">
      <w:pPr>
        <w:tabs>
          <w:tab w:val="left" w:pos="0"/>
        </w:tabs>
        <w:ind w:right="-46"/>
        <w:rPr>
          <w:rFonts w:ascii="Comic Sans MS" w:hAnsi="Comic Sans MS"/>
          <w:b/>
          <w:sz w:val="18"/>
          <w:szCs w:val="18"/>
        </w:rPr>
      </w:pPr>
      <w:r>
        <w:rPr>
          <w:rFonts w:ascii="Comic Sans MS" w:hAnsi="Comic Sans MS"/>
          <w:b/>
          <w:sz w:val="18"/>
          <w:szCs w:val="18"/>
        </w:rPr>
        <w:tab/>
      </w:r>
      <w:r w:rsidR="00621740">
        <w:rPr>
          <w:rFonts w:ascii="Comic Sans MS" w:hAnsi="Comic Sans MS"/>
          <w:b/>
          <w:sz w:val="18"/>
          <w:szCs w:val="18"/>
        </w:rPr>
        <w:tab/>
      </w:r>
      <w:r>
        <w:rPr>
          <w:rFonts w:ascii="Comic Sans MS" w:hAnsi="Comic Sans MS"/>
          <w:b/>
          <w:sz w:val="18"/>
          <w:szCs w:val="18"/>
        </w:rPr>
        <w:t xml:space="preserve">PORADNIA </w:t>
      </w:r>
    </w:p>
    <w:p w:rsidR="0004712A" w:rsidRDefault="0004712A" w:rsidP="0004712A">
      <w:pPr>
        <w:tabs>
          <w:tab w:val="left" w:pos="0"/>
        </w:tabs>
        <w:ind w:right="-46" w:hanging="142"/>
        <w:rPr>
          <w:rFonts w:ascii="Comic Sans MS" w:hAnsi="Comic Sans MS"/>
          <w:b/>
          <w:sz w:val="18"/>
          <w:szCs w:val="18"/>
        </w:rPr>
      </w:pPr>
      <w:r>
        <w:rPr>
          <w:rFonts w:ascii="Comic Sans MS" w:hAnsi="Comic Sans MS"/>
          <w:b/>
          <w:sz w:val="18"/>
          <w:szCs w:val="18"/>
        </w:rPr>
        <w:tab/>
      </w:r>
      <w:r>
        <w:rPr>
          <w:rFonts w:ascii="Comic Sans MS" w:hAnsi="Comic Sans MS"/>
          <w:b/>
          <w:sz w:val="18"/>
          <w:szCs w:val="18"/>
        </w:rPr>
        <w:tab/>
        <w:t>PSYCHOLOGICZNO-PEDAGOGICZNA NR 1</w:t>
      </w:r>
    </w:p>
    <w:p w:rsidR="0004712A" w:rsidRDefault="0004712A" w:rsidP="0004712A">
      <w:pPr>
        <w:tabs>
          <w:tab w:val="left" w:pos="0"/>
        </w:tabs>
        <w:ind w:right="-46" w:hanging="142"/>
        <w:rPr>
          <w:rFonts w:ascii="Comic Sans MS" w:hAnsi="Comic Sans MS"/>
          <w:b/>
          <w:sz w:val="18"/>
          <w:szCs w:val="18"/>
        </w:rPr>
      </w:pPr>
      <w:r>
        <w:rPr>
          <w:rFonts w:ascii="Comic Sans MS" w:hAnsi="Comic Sans MS"/>
          <w:b/>
          <w:sz w:val="18"/>
          <w:szCs w:val="18"/>
        </w:rPr>
        <w:tab/>
      </w:r>
      <w:r>
        <w:rPr>
          <w:rFonts w:ascii="Comic Sans MS" w:hAnsi="Comic Sans MS"/>
          <w:b/>
          <w:sz w:val="18"/>
          <w:szCs w:val="18"/>
        </w:rPr>
        <w:tab/>
        <w:t>W RZESZOWIE</w:t>
      </w:r>
    </w:p>
    <w:p w:rsidR="0004712A" w:rsidRDefault="0004712A" w:rsidP="0004712A">
      <w:pPr>
        <w:pStyle w:val="Tekstpodstawowy"/>
        <w:ind w:right="-46"/>
        <w:rPr>
          <w:sz w:val="20"/>
        </w:rPr>
      </w:pPr>
    </w:p>
    <w:p w:rsidR="0004712A" w:rsidRDefault="002C4DEF" w:rsidP="0004712A">
      <w:pPr>
        <w:pStyle w:val="Tekstpodstawowy"/>
        <w:ind w:right="-46"/>
        <w:rPr>
          <w:sz w:val="20"/>
        </w:rPr>
      </w:pPr>
      <w:r>
        <w:rPr>
          <w:noProof/>
        </w:rPr>
        <mc:AlternateContent>
          <mc:Choice Requires="wps">
            <w:drawing>
              <wp:anchor distT="0" distB="0" distL="114300" distR="114300" simplePos="0" relativeHeight="251662336" behindDoc="1" locked="0" layoutInCell="1" allowOverlap="1">
                <wp:simplePos x="0" y="0"/>
                <wp:positionH relativeFrom="page">
                  <wp:posOffset>6584950</wp:posOffset>
                </wp:positionH>
                <wp:positionV relativeFrom="page">
                  <wp:posOffset>10070465</wp:posOffset>
                </wp:positionV>
                <wp:extent cx="76200" cy="16891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475D" w:rsidRDefault="00EA475D" w:rsidP="0004712A">
                            <w:pPr>
                              <w:pStyle w:val="Tekstpodstawowy"/>
                              <w:spacing w:line="266" w:lineRule="exact"/>
                            </w:pPr>
                            <w: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518.5pt;margin-top:792.95pt;width:6pt;height:13.3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" filled="f" stroked="f">
                <v:textbox inset="0,0,0,0">
                  <w:txbxContent>
                    <w:p w:rsidR="00EA475D" w:rsidRDefault="00EA475D" w:rsidP="0004712A">
                      <w:pPr>
                        <w:pStyle w:val="Tekstpodstawowy"/>
                        <w:spacing w:line="266" w:lineRule="exact"/>
                      </w:pPr>
                      <w:r>
                        <w:t>0</w:t>
                      </w:r>
                    </w:p>
                  </w:txbxContent>
                </v:textbox>
                <w10:wrap anchorx="page" anchory="page"/>
              </v:shape>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page">
                  <wp:posOffset>6500495</wp:posOffset>
                </wp:positionH>
                <wp:positionV relativeFrom="page">
                  <wp:posOffset>10043795</wp:posOffset>
                </wp:positionV>
                <wp:extent cx="228600" cy="22860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553B20" id="Rectangle 2" o:spid="_x0000_s1026" style="position:absolute;margin-left:511.85pt;margin-top:790.85pt;width:18pt;height:18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" stroked="f">
                <w10:wrap anchorx="page" anchory="page"/>
              </v:rect>
            </w:pict>
          </mc:Fallback>
        </mc:AlternateContent>
      </w:r>
      <w:r w:rsidR="0004712A">
        <w:rPr>
          <w:sz w:val="20"/>
        </w:rPr>
        <w:t>_____________________________________________________________________________________________</w:t>
      </w:r>
    </w:p>
    <w:p w:rsidR="0004712A" w:rsidRDefault="0004712A" w:rsidP="0004712A">
      <w:pPr>
        <w:pStyle w:val="Tekstpodstawowy"/>
        <w:ind w:right="-46"/>
        <w:rPr>
          <w:sz w:val="20"/>
        </w:rPr>
      </w:pPr>
    </w:p>
    <w:p w:rsidR="0004712A" w:rsidRDefault="0004712A" w:rsidP="0004712A">
      <w:pPr>
        <w:pStyle w:val="Tekstpodstawowy"/>
        <w:ind w:right="-46"/>
        <w:rPr>
          <w:sz w:val="20"/>
        </w:rPr>
      </w:pPr>
      <w:bookmarkStart w:id="0" w:name="_GoBack"/>
      <w:bookmarkEnd w:id="0"/>
    </w:p>
    <w:p w:rsidR="0004712A" w:rsidRDefault="0004712A" w:rsidP="0004712A">
      <w:pPr>
        <w:pStyle w:val="Tekstpodstawowy"/>
        <w:ind w:right="-46"/>
        <w:rPr>
          <w:sz w:val="20"/>
        </w:rPr>
      </w:pPr>
    </w:p>
    <w:p w:rsidR="0004712A" w:rsidRDefault="0004712A" w:rsidP="0004712A">
      <w:pPr>
        <w:pStyle w:val="Tekstpodstawowy"/>
        <w:ind w:right="-46"/>
        <w:rPr>
          <w:sz w:val="20"/>
        </w:rPr>
      </w:pPr>
    </w:p>
    <w:p w:rsidR="0004712A" w:rsidRDefault="0004712A" w:rsidP="0004712A">
      <w:pPr>
        <w:pStyle w:val="Tekstpodstawowy"/>
        <w:ind w:right="-46"/>
        <w:rPr>
          <w:sz w:val="20"/>
        </w:rPr>
      </w:pPr>
    </w:p>
    <w:p w:rsidR="0004712A" w:rsidRDefault="0004712A" w:rsidP="0004712A">
      <w:pPr>
        <w:pStyle w:val="Tekstpodstawowy"/>
        <w:ind w:right="-46"/>
        <w:rPr>
          <w:sz w:val="20"/>
        </w:rPr>
      </w:pPr>
    </w:p>
    <w:p w:rsidR="0004712A" w:rsidRDefault="0004712A" w:rsidP="0004712A">
      <w:pPr>
        <w:pStyle w:val="Tekstpodstawowy"/>
        <w:spacing w:before="10"/>
        <w:ind w:right="-46"/>
        <w:rPr>
          <w:sz w:val="15"/>
        </w:rPr>
      </w:pPr>
    </w:p>
    <w:p w:rsidR="0004712A" w:rsidRPr="00D1229A" w:rsidRDefault="0004712A" w:rsidP="0004712A">
      <w:pPr>
        <w:spacing w:before="148"/>
        <w:ind w:right="-46"/>
        <w:jc w:val="center"/>
        <w:rPr>
          <w:b/>
          <w:sz w:val="144"/>
        </w:rPr>
      </w:pPr>
      <w:r w:rsidRPr="00D1229A">
        <w:rPr>
          <w:b/>
          <w:sz w:val="144"/>
        </w:rPr>
        <w:t>STATUT</w:t>
      </w:r>
    </w:p>
    <w:p w:rsidR="0004712A" w:rsidRPr="00D1229A" w:rsidRDefault="0004712A" w:rsidP="0004712A">
      <w:pPr>
        <w:pStyle w:val="Nagwek1"/>
        <w:spacing w:before="0" w:line="320" w:lineRule="atLeast"/>
        <w:ind w:left="0" w:right="-46"/>
        <w:rPr>
          <w:rFonts w:ascii="Times New Roman" w:hAnsi="Times New Roman" w:cs="Times New Roman"/>
          <w:w w:val="95"/>
        </w:rPr>
      </w:pPr>
    </w:p>
    <w:p w:rsidR="0004712A" w:rsidRPr="00E94090" w:rsidRDefault="0004712A" w:rsidP="0004712A">
      <w:pPr>
        <w:pStyle w:val="Nagwek1"/>
        <w:spacing w:before="0" w:line="320" w:lineRule="atLeast"/>
        <w:ind w:left="0" w:right="-46"/>
        <w:rPr>
          <w:rFonts w:ascii="Times New Roman" w:hAnsi="Times New Roman" w:cs="Times New Roman"/>
          <w:w w:val="95"/>
          <w:sz w:val="52"/>
          <w:szCs w:val="52"/>
        </w:rPr>
      </w:pPr>
      <w:r w:rsidRPr="00E94090">
        <w:rPr>
          <w:rFonts w:ascii="Times New Roman" w:hAnsi="Times New Roman" w:cs="Times New Roman"/>
          <w:w w:val="95"/>
          <w:sz w:val="52"/>
          <w:szCs w:val="52"/>
        </w:rPr>
        <w:t xml:space="preserve">PORADNI </w:t>
      </w:r>
    </w:p>
    <w:p w:rsidR="0004712A" w:rsidRPr="00E94090" w:rsidRDefault="0004712A" w:rsidP="0004712A">
      <w:pPr>
        <w:pStyle w:val="Nagwek1"/>
        <w:spacing w:before="0" w:line="320" w:lineRule="atLeast"/>
        <w:ind w:left="0" w:right="-46"/>
        <w:rPr>
          <w:rFonts w:ascii="Times New Roman" w:hAnsi="Times New Roman" w:cs="Times New Roman"/>
          <w:sz w:val="52"/>
          <w:szCs w:val="52"/>
        </w:rPr>
      </w:pPr>
      <w:r w:rsidRPr="00E94090">
        <w:rPr>
          <w:rFonts w:ascii="Times New Roman" w:hAnsi="Times New Roman" w:cs="Times New Roman"/>
          <w:w w:val="80"/>
          <w:sz w:val="52"/>
          <w:szCs w:val="52"/>
        </w:rPr>
        <w:t>PSYCHOLOGICZNO – PEDAGOGICZNEJ NR 1</w:t>
      </w:r>
    </w:p>
    <w:p w:rsidR="0004712A" w:rsidRPr="00E94090" w:rsidRDefault="0004712A" w:rsidP="0004712A">
      <w:pPr>
        <w:spacing w:line="320" w:lineRule="atLeast"/>
        <w:ind w:right="-46"/>
        <w:jc w:val="center"/>
        <w:rPr>
          <w:b/>
          <w:sz w:val="52"/>
          <w:szCs w:val="52"/>
        </w:rPr>
      </w:pPr>
      <w:r w:rsidRPr="00E94090">
        <w:rPr>
          <w:b/>
          <w:w w:val="95"/>
          <w:sz w:val="52"/>
          <w:szCs w:val="52"/>
        </w:rPr>
        <w:t>W RZESZOWIE</w:t>
      </w:r>
    </w:p>
    <w:p w:rsidR="0004712A" w:rsidRDefault="0004712A" w:rsidP="0004712A">
      <w:pPr>
        <w:spacing w:line="320" w:lineRule="atLeast"/>
        <w:ind w:left="2084" w:right="-46"/>
        <w:jc w:val="center"/>
        <w:rPr>
          <w:rFonts w:ascii="Georgia" w:hAnsi="Georgia"/>
          <w:b/>
          <w:w w:val="85"/>
          <w:sz w:val="48"/>
        </w:rPr>
      </w:pPr>
    </w:p>
    <w:p w:rsidR="0004712A" w:rsidRDefault="0004712A" w:rsidP="0004712A">
      <w:pPr>
        <w:pStyle w:val="Nagwek2"/>
        <w:tabs>
          <w:tab w:val="left" w:pos="3166"/>
        </w:tabs>
        <w:spacing w:line="359" w:lineRule="exact"/>
        <w:ind w:left="0" w:right="-46"/>
        <w:rPr>
          <w:rFonts w:ascii="Georgia"/>
          <w:w w:val="90"/>
          <w:u w:val="thick"/>
        </w:rPr>
      </w:pPr>
    </w:p>
    <w:p w:rsidR="0004712A" w:rsidRDefault="0004712A" w:rsidP="0004712A">
      <w:pPr>
        <w:pStyle w:val="Nagwek2"/>
        <w:tabs>
          <w:tab w:val="left" w:pos="3166"/>
        </w:tabs>
        <w:spacing w:line="359" w:lineRule="exact"/>
        <w:ind w:left="0" w:right="-46"/>
        <w:rPr>
          <w:rFonts w:ascii="Georgia"/>
          <w:w w:val="90"/>
          <w:u w:val="thick"/>
        </w:rPr>
      </w:pPr>
    </w:p>
    <w:p w:rsidR="0004712A" w:rsidRDefault="0004712A" w:rsidP="0004712A">
      <w:pPr>
        <w:spacing w:line="359" w:lineRule="exact"/>
        <w:ind w:right="-46"/>
        <w:rPr>
          <w:rFonts w:ascii="Georgia"/>
        </w:rPr>
      </w:pPr>
    </w:p>
    <w:p w:rsidR="0004712A" w:rsidRDefault="0004712A" w:rsidP="0004712A">
      <w:pPr>
        <w:spacing w:line="359" w:lineRule="exact"/>
        <w:ind w:right="-46"/>
        <w:rPr>
          <w:rFonts w:ascii="Georgia"/>
        </w:rPr>
      </w:pPr>
    </w:p>
    <w:p w:rsidR="0004712A" w:rsidRDefault="0004712A" w:rsidP="0004712A">
      <w:pPr>
        <w:spacing w:line="359" w:lineRule="exact"/>
        <w:ind w:right="-46"/>
        <w:rPr>
          <w:rFonts w:ascii="Georgia"/>
        </w:rPr>
      </w:pPr>
    </w:p>
    <w:p w:rsidR="0004712A" w:rsidRDefault="0004712A" w:rsidP="0004712A">
      <w:pPr>
        <w:spacing w:line="359" w:lineRule="exact"/>
        <w:ind w:right="-46"/>
        <w:rPr>
          <w:rFonts w:ascii="Georgia"/>
        </w:rPr>
      </w:pPr>
    </w:p>
    <w:p w:rsidR="0004712A" w:rsidRDefault="0004712A" w:rsidP="0004712A">
      <w:pPr>
        <w:spacing w:line="359" w:lineRule="exact"/>
        <w:ind w:right="-46"/>
        <w:jc w:val="center"/>
      </w:pPr>
      <w:r>
        <w:t>Tekst</w:t>
      </w:r>
      <w:r w:rsidR="00BA641E">
        <w:t xml:space="preserve"> jednolity przyjęty UCHWAŁĄ Nr III/8/2024/2025</w:t>
      </w:r>
      <w:r>
        <w:t xml:space="preserve"> Rady Pedagogicznej </w:t>
      </w:r>
    </w:p>
    <w:p w:rsidR="0004712A" w:rsidRPr="00E82A59" w:rsidRDefault="0004712A" w:rsidP="0004712A">
      <w:pPr>
        <w:spacing w:line="359" w:lineRule="exact"/>
        <w:ind w:right="-46"/>
        <w:jc w:val="center"/>
      </w:pPr>
      <w:r>
        <w:t xml:space="preserve">Poradni Psychologiczno – Pedagogicznej Nr 1 w Rzeszowie z </w:t>
      </w:r>
      <w:r w:rsidR="00BA641E">
        <w:rPr>
          <w:sz w:val="24"/>
          <w:szCs w:val="24"/>
        </w:rPr>
        <w:t>dnia 14</w:t>
      </w:r>
      <w:r w:rsidRPr="00E94090">
        <w:rPr>
          <w:sz w:val="24"/>
          <w:szCs w:val="24"/>
        </w:rPr>
        <w:t xml:space="preserve"> </w:t>
      </w:r>
      <w:r w:rsidR="00BA641E">
        <w:rPr>
          <w:sz w:val="24"/>
          <w:szCs w:val="24"/>
        </w:rPr>
        <w:t>października 2024</w:t>
      </w:r>
      <w:r w:rsidRPr="00E94090">
        <w:rPr>
          <w:sz w:val="24"/>
          <w:szCs w:val="24"/>
        </w:rPr>
        <w:t xml:space="preserve"> r.</w:t>
      </w:r>
    </w:p>
    <w:p w:rsidR="0004712A" w:rsidRDefault="0004712A" w:rsidP="0004712A">
      <w:pPr>
        <w:spacing w:line="359" w:lineRule="exact"/>
        <w:ind w:right="-46"/>
        <w:jc w:val="center"/>
        <w:rPr>
          <w:sz w:val="24"/>
          <w:szCs w:val="24"/>
        </w:rPr>
      </w:pPr>
    </w:p>
    <w:p w:rsidR="0004712A" w:rsidRDefault="0004712A" w:rsidP="0004712A">
      <w:pPr>
        <w:spacing w:line="359" w:lineRule="exact"/>
        <w:ind w:right="-46"/>
        <w:jc w:val="center"/>
        <w:rPr>
          <w:sz w:val="24"/>
          <w:szCs w:val="24"/>
        </w:rPr>
      </w:pPr>
    </w:p>
    <w:p w:rsidR="0004712A" w:rsidRDefault="0004712A" w:rsidP="0004712A">
      <w:pPr>
        <w:spacing w:line="359" w:lineRule="exact"/>
        <w:ind w:right="-46"/>
        <w:jc w:val="center"/>
        <w:rPr>
          <w:sz w:val="24"/>
          <w:szCs w:val="24"/>
        </w:rPr>
      </w:pPr>
    </w:p>
    <w:p w:rsidR="0004712A" w:rsidRDefault="0004712A" w:rsidP="0004712A">
      <w:pPr>
        <w:spacing w:line="359" w:lineRule="exact"/>
        <w:ind w:right="-46"/>
        <w:jc w:val="center"/>
        <w:rPr>
          <w:sz w:val="24"/>
          <w:szCs w:val="24"/>
        </w:rPr>
      </w:pPr>
    </w:p>
    <w:p w:rsidR="0004712A" w:rsidRDefault="0004712A" w:rsidP="0004712A">
      <w:pPr>
        <w:spacing w:line="359" w:lineRule="exact"/>
        <w:ind w:right="-46"/>
        <w:jc w:val="center"/>
        <w:rPr>
          <w:sz w:val="24"/>
          <w:szCs w:val="24"/>
        </w:rPr>
      </w:pPr>
    </w:p>
    <w:p w:rsidR="00A609B5" w:rsidRDefault="00A609B5" w:rsidP="0004712A">
      <w:pPr>
        <w:spacing w:line="359" w:lineRule="exact"/>
        <w:ind w:right="-46"/>
        <w:jc w:val="center"/>
        <w:rPr>
          <w:sz w:val="24"/>
          <w:szCs w:val="24"/>
        </w:rPr>
      </w:pPr>
    </w:p>
    <w:p w:rsidR="00A609B5" w:rsidRDefault="00A609B5" w:rsidP="0004712A">
      <w:pPr>
        <w:spacing w:line="359" w:lineRule="exact"/>
        <w:ind w:right="-46"/>
        <w:jc w:val="center"/>
        <w:rPr>
          <w:sz w:val="24"/>
          <w:szCs w:val="24"/>
        </w:rPr>
      </w:pPr>
    </w:p>
    <w:p w:rsidR="0004712A" w:rsidRDefault="0004712A" w:rsidP="0004712A">
      <w:pPr>
        <w:spacing w:line="359" w:lineRule="exact"/>
        <w:ind w:right="-46"/>
        <w:jc w:val="center"/>
        <w:rPr>
          <w:sz w:val="24"/>
          <w:szCs w:val="24"/>
        </w:rPr>
      </w:pPr>
    </w:p>
    <w:p w:rsidR="0004712A" w:rsidRPr="00E94090" w:rsidRDefault="0004712A" w:rsidP="0004712A">
      <w:pPr>
        <w:spacing w:line="359" w:lineRule="exact"/>
        <w:ind w:right="-46"/>
        <w:jc w:val="center"/>
        <w:rPr>
          <w:sz w:val="24"/>
          <w:szCs w:val="24"/>
        </w:rPr>
      </w:pPr>
    </w:p>
    <w:p w:rsidR="0004712A" w:rsidRPr="00782A1C" w:rsidRDefault="0004712A" w:rsidP="0004712A">
      <w:pPr>
        <w:pStyle w:val="Tekstpodstawowy"/>
        <w:ind w:right="-46"/>
        <w:rPr>
          <w:sz w:val="28"/>
          <w:szCs w:val="28"/>
        </w:rPr>
      </w:pPr>
      <w:r>
        <w:rPr>
          <w:sz w:val="28"/>
          <w:szCs w:val="28"/>
        </w:rPr>
        <w:t>___________________________________________________________________</w:t>
      </w:r>
    </w:p>
    <w:p w:rsidR="0004712A" w:rsidRDefault="0004712A" w:rsidP="0004712A">
      <w:pPr>
        <w:tabs>
          <w:tab w:val="left" w:pos="0"/>
          <w:tab w:val="center" w:pos="3250"/>
        </w:tabs>
        <w:ind w:right="-46"/>
        <w:jc w:val="center"/>
        <w:rPr>
          <w:rFonts w:ascii="Comic Sans MS" w:hAnsi="Comic Sans MS"/>
          <w:sz w:val="14"/>
          <w:szCs w:val="14"/>
        </w:rPr>
      </w:pPr>
    </w:p>
    <w:p w:rsidR="0004712A" w:rsidRDefault="0004712A" w:rsidP="0004712A">
      <w:pPr>
        <w:tabs>
          <w:tab w:val="left" w:pos="0"/>
          <w:tab w:val="center" w:pos="3250"/>
        </w:tabs>
        <w:ind w:right="-46"/>
        <w:jc w:val="center"/>
        <w:rPr>
          <w:rFonts w:ascii="Comic Sans MS" w:hAnsi="Comic Sans MS"/>
          <w:b/>
          <w:sz w:val="18"/>
          <w:szCs w:val="18"/>
        </w:rPr>
      </w:pPr>
      <w:r>
        <w:rPr>
          <w:rFonts w:ascii="Comic Sans MS" w:hAnsi="Comic Sans MS"/>
          <w:sz w:val="14"/>
          <w:szCs w:val="14"/>
        </w:rPr>
        <w:t xml:space="preserve">ul. </w:t>
      </w:r>
      <w:r w:rsidR="00BA641E">
        <w:rPr>
          <w:rFonts w:ascii="Comic Sans MS" w:hAnsi="Comic Sans MS"/>
          <w:sz w:val="14"/>
          <w:szCs w:val="14"/>
        </w:rPr>
        <w:t>Siemieńskiego 18A, 35-234 Rzeszów, tel.</w:t>
      </w:r>
      <w:r>
        <w:rPr>
          <w:rFonts w:ascii="Comic Sans MS" w:hAnsi="Comic Sans MS"/>
          <w:sz w:val="14"/>
          <w:szCs w:val="14"/>
        </w:rPr>
        <w:t xml:space="preserve"> 017 85-28-130</w:t>
      </w:r>
    </w:p>
    <w:p w:rsidR="0004712A" w:rsidRDefault="0004712A" w:rsidP="0004712A">
      <w:pPr>
        <w:tabs>
          <w:tab w:val="left" w:pos="0"/>
          <w:tab w:val="center" w:pos="3250"/>
        </w:tabs>
        <w:ind w:right="-46"/>
        <w:jc w:val="center"/>
      </w:pPr>
      <w:r>
        <w:rPr>
          <w:rFonts w:ascii="Comic Sans MS" w:hAnsi="Comic Sans MS"/>
          <w:sz w:val="14"/>
          <w:szCs w:val="14"/>
          <w:lang w:val="en-US"/>
        </w:rPr>
        <w:t xml:space="preserve">e-mail: </w:t>
      </w:r>
      <w:hyperlink r:id="rId8" w:history="1">
        <w:r>
          <w:rPr>
            <w:rStyle w:val="Hipercze"/>
            <w:rFonts w:ascii="Comic Sans MS" w:hAnsi="Comic Sans MS"/>
            <w:sz w:val="14"/>
            <w:szCs w:val="14"/>
            <w:lang w:val="en-US"/>
          </w:rPr>
          <w:t>sekretariat@ppp1-rzeszow.edu.pl</w:t>
        </w:r>
      </w:hyperlink>
      <w:r>
        <w:rPr>
          <w:rFonts w:ascii="Comic Sans MS" w:hAnsi="Comic Sans MS"/>
          <w:sz w:val="14"/>
          <w:szCs w:val="14"/>
          <w:lang w:val="en-US"/>
        </w:rPr>
        <w:t>, http://</w:t>
      </w:r>
      <w:hyperlink r:id="rId9" w:history="1">
        <w:r>
          <w:rPr>
            <w:rStyle w:val="Hipercze"/>
            <w:rFonts w:ascii="Comic Sans MS" w:hAnsi="Comic Sans MS"/>
            <w:sz w:val="14"/>
            <w:szCs w:val="14"/>
            <w:lang w:val="en-US"/>
          </w:rPr>
          <w:t>www.ppp1-rzeszow.edu.pl</w:t>
        </w:r>
      </w:hyperlink>
    </w:p>
    <w:p w:rsidR="0004712A" w:rsidRDefault="0004712A" w:rsidP="0004712A">
      <w:pPr>
        <w:pStyle w:val="Tekstpodstawowy"/>
        <w:spacing w:before="72"/>
        <w:ind w:right="-46"/>
      </w:pPr>
    </w:p>
    <w:p w:rsidR="0004712A" w:rsidRPr="00FE1184" w:rsidRDefault="0004712A" w:rsidP="0004712A">
      <w:pPr>
        <w:shd w:val="clear" w:color="auto" w:fill="FFFFFF"/>
        <w:jc w:val="both"/>
        <w:rPr>
          <w:rFonts w:ascii="Comic Sans MS" w:hAnsi="Comic Sans MS" w:cs="Arial"/>
          <w:b/>
          <w:sz w:val="28"/>
          <w:szCs w:val="28"/>
        </w:rPr>
      </w:pPr>
      <w:r w:rsidRPr="00FE1184">
        <w:rPr>
          <w:rFonts w:ascii="Comic Sans MS" w:hAnsi="Comic Sans MS" w:cs="Arial"/>
          <w:b/>
          <w:sz w:val="28"/>
          <w:szCs w:val="28"/>
        </w:rPr>
        <w:t xml:space="preserve">MISJA </w:t>
      </w:r>
    </w:p>
    <w:p w:rsidR="0004712A" w:rsidRPr="00945B06" w:rsidRDefault="0004712A" w:rsidP="0004712A">
      <w:pPr>
        <w:shd w:val="clear" w:color="auto" w:fill="FFFFFF"/>
        <w:jc w:val="both"/>
        <w:rPr>
          <w:rFonts w:ascii="Comic Sans MS" w:hAnsi="Comic Sans MS" w:cs="Arial"/>
          <w:b/>
          <w:color w:val="365F91" w:themeColor="accent1" w:themeShade="BF"/>
          <w:sz w:val="28"/>
          <w:szCs w:val="28"/>
        </w:rPr>
      </w:pPr>
    </w:p>
    <w:p w:rsidR="0004712A" w:rsidRPr="00FE1184" w:rsidRDefault="0004712A" w:rsidP="0004712A">
      <w:pPr>
        <w:shd w:val="clear" w:color="auto" w:fill="FFFFFF"/>
        <w:jc w:val="both"/>
        <w:rPr>
          <w:color w:val="7F7F7F" w:themeColor="text1" w:themeTint="80"/>
        </w:rPr>
      </w:pPr>
      <w:r w:rsidRPr="00731FC0">
        <w:rPr>
          <w:rFonts w:ascii="Arial" w:hAnsi="Arial" w:cs="Arial"/>
          <w:color w:val="7F7F7F" w:themeColor="text1" w:themeTint="80"/>
        </w:rPr>
        <w:t>___________________________________________</w:t>
      </w:r>
      <w:r>
        <w:rPr>
          <w:rFonts w:ascii="Arial" w:hAnsi="Arial" w:cs="Arial"/>
          <w:color w:val="7F7F7F" w:themeColor="text1" w:themeTint="80"/>
        </w:rPr>
        <w:t>_________________________________</w:t>
      </w:r>
      <w:r>
        <w:rPr>
          <w:color w:val="7F7F7F" w:themeColor="text1" w:themeTint="80"/>
        </w:rPr>
        <w:t>_</w:t>
      </w:r>
    </w:p>
    <w:p w:rsidR="0004712A" w:rsidRPr="00731FC0" w:rsidRDefault="0004712A" w:rsidP="0004712A">
      <w:pPr>
        <w:shd w:val="clear" w:color="auto" w:fill="FFFFFF"/>
        <w:spacing w:line="360" w:lineRule="auto"/>
        <w:jc w:val="both"/>
        <w:rPr>
          <w:rFonts w:ascii="Arial" w:hAnsi="Arial" w:cs="Arial"/>
          <w:b/>
          <w:color w:val="1F497D" w:themeColor="text2"/>
        </w:rPr>
      </w:pPr>
      <w:r w:rsidRPr="00FE1184">
        <w:rPr>
          <w:rFonts w:ascii="Arial" w:hAnsi="Arial" w:cs="Arial"/>
          <w:b/>
          <w:noProof/>
          <w:color w:val="1F497D" w:themeColor="text2"/>
          <w:lang w:bidi="ar-SA"/>
        </w:rPr>
        <w:drawing>
          <wp:anchor distT="0" distB="0" distL="114300" distR="114300" simplePos="0" relativeHeight="251664384" behindDoc="1" locked="0" layoutInCell="1" allowOverlap="1">
            <wp:simplePos x="0" y="0"/>
            <wp:positionH relativeFrom="column">
              <wp:posOffset>33655</wp:posOffset>
            </wp:positionH>
            <wp:positionV relativeFrom="paragraph">
              <wp:posOffset>62865</wp:posOffset>
            </wp:positionV>
            <wp:extent cx="1066800" cy="685800"/>
            <wp:effectExtent l="19050" t="0" r="0" b="0"/>
            <wp:wrapTight wrapText="bothSides">
              <wp:wrapPolygon edited="0">
                <wp:start x="-386" y="0"/>
                <wp:lineTo x="-386" y="21000"/>
                <wp:lineTo x="21600" y="21000"/>
                <wp:lineTo x="21600" y="0"/>
                <wp:lineTo x="-386" y="0"/>
              </wp:wrapPolygon>
            </wp:wrapTight>
            <wp:docPr id="5" name="Obraz 2" descr="logo PP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logo PPP1"/>
                    <pic:cNvPicPr>
                      <a:picLocks noChangeAspect="1" noChangeArrowheads="1"/>
                    </pic:cNvPicPr>
                  </pic:nvPicPr>
                  <pic:blipFill>
                    <a:blip r:embed="rId7" cstate="print">
                      <a:lum contrast="60000"/>
                    </a:blip>
                    <a:srcRect/>
                    <a:stretch>
                      <a:fillRect/>
                    </a:stretch>
                  </pic:blipFill>
                  <pic:spPr bwMode="auto">
                    <a:xfrm>
                      <a:off x="0" y="0"/>
                      <a:ext cx="1066800" cy="685800"/>
                    </a:xfrm>
                    <a:prstGeom prst="rect">
                      <a:avLst/>
                    </a:prstGeom>
                    <a:solidFill>
                      <a:schemeClr val="accent1"/>
                    </a:solidFill>
                  </pic:spPr>
                </pic:pic>
              </a:graphicData>
            </a:graphic>
          </wp:anchor>
        </w:drawing>
      </w:r>
    </w:p>
    <w:p w:rsidR="0004712A" w:rsidRPr="00CE1351" w:rsidRDefault="0004712A" w:rsidP="0004712A">
      <w:pPr>
        <w:shd w:val="clear" w:color="auto" w:fill="FFFFFF"/>
        <w:spacing w:line="240" w:lineRule="atLeast"/>
        <w:jc w:val="center"/>
        <w:rPr>
          <w:rFonts w:ascii="Comic Sans MS" w:hAnsi="Comic Sans MS" w:cs="Arial"/>
          <w:b/>
          <w:color w:val="365F91" w:themeColor="accent1" w:themeShade="BF"/>
          <w:sz w:val="19"/>
          <w:szCs w:val="19"/>
        </w:rPr>
      </w:pPr>
      <w:r w:rsidRPr="00CE1351">
        <w:rPr>
          <w:rFonts w:ascii="Comic Sans MS" w:hAnsi="Comic Sans MS" w:cs="Arial"/>
          <w:b/>
          <w:bCs/>
          <w:color w:val="365F91" w:themeColor="accent1" w:themeShade="BF"/>
          <w:sz w:val="19"/>
          <w:szCs w:val="19"/>
        </w:rPr>
        <w:t>PORADNIA PSYCHOLOGICZNO-PEDAGOGICZNA NR 1 W RZESZOWIE</w:t>
      </w:r>
    </w:p>
    <w:p w:rsidR="0004712A" w:rsidRPr="00CE1351" w:rsidRDefault="0004712A" w:rsidP="0004712A">
      <w:pPr>
        <w:shd w:val="clear" w:color="auto" w:fill="FFFFFF"/>
        <w:spacing w:line="240" w:lineRule="atLeast"/>
        <w:jc w:val="center"/>
        <w:rPr>
          <w:rFonts w:ascii="Comic Sans MS" w:hAnsi="Comic Sans MS" w:cs="Arial"/>
          <w:b/>
          <w:bCs/>
          <w:color w:val="365F91" w:themeColor="accent1" w:themeShade="BF"/>
          <w:sz w:val="19"/>
          <w:szCs w:val="19"/>
        </w:rPr>
      </w:pPr>
      <w:r w:rsidRPr="00CE1351">
        <w:rPr>
          <w:rFonts w:ascii="Comic Sans MS" w:hAnsi="Comic Sans MS" w:cs="Arial"/>
          <w:b/>
          <w:bCs/>
          <w:color w:val="365F91" w:themeColor="accent1" w:themeShade="BF"/>
          <w:sz w:val="19"/>
          <w:szCs w:val="19"/>
        </w:rPr>
        <w:t>DIAGNOZUJE • WSPIERA • PLANUJE • POMAGA</w:t>
      </w:r>
    </w:p>
    <w:p w:rsidR="0004712A" w:rsidRDefault="0004712A" w:rsidP="0004712A">
      <w:pPr>
        <w:pStyle w:val="Tekstpodstawowy"/>
        <w:tabs>
          <w:tab w:val="left" w:pos="3555"/>
        </w:tabs>
        <w:spacing w:before="72"/>
        <w:ind w:right="-46"/>
        <w:rPr>
          <w:rFonts w:ascii="Comic Sans MS" w:hAnsi="Comic Sans MS"/>
          <w:b/>
        </w:rPr>
      </w:pPr>
    </w:p>
    <w:p w:rsidR="0004712A" w:rsidRPr="00FE1184" w:rsidRDefault="0004712A" w:rsidP="0004712A">
      <w:pPr>
        <w:shd w:val="clear" w:color="auto" w:fill="FFFFFF"/>
        <w:jc w:val="both"/>
        <w:rPr>
          <w:color w:val="7F7F7F" w:themeColor="text1" w:themeTint="80"/>
        </w:rPr>
      </w:pPr>
      <w:r w:rsidRPr="00731FC0">
        <w:rPr>
          <w:rFonts w:ascii="Arial" w:hAnsi="Arial" w:cs="Arial"/>
          <w:color w:val="7F7F7F" w:themeColor="text1" w:themeTint="80"/>
        </w:rPr>
        <w:t>___________________________________________</w:t>
      </w:r>
      <w:r>
        <w:rPr>
          <w:rFonts w:ascii="Arial" w:hAnsi="Arial" w:cs="Arial"/>
          <w:color w:val="7F7F7F" w:themeColor="text1" w:themeTint="80"/>
        </w:rPr>
        <w:t>_________________________________</w:t>
      </w:r>
      <w:r>
        <w:rPr>
          <w:color w:val="7F7F7F" w:themeColor="text1" w:themeTint="80"/>
        </w:rPr>
        <w:t>_</w:t>
      </w:r>
    </w:p>
    <w:p w:rsidR="0004712A" w:rsidRDefault="0004712A" w:rsidP="0004712A">
      <w:pPr>
        <w:pStyle w:val="Tekstpodstawowy"/>
        <w:tabs>
          <w:tab w:val="left" w:pos="3555"/>
        </w:tabs>
        <w:spacing w:before="72"/>
        <w:ind w:right="-46"/>
        <w:rPr>
          <w:rFonts w:ascii="Comic Sans MS" w:hAnsi="Comic Sans MS"/>
          <w:b/>
        </w:rPr>
      </w:pPr>
    </w:p>
    <w:p w:rsidR="0004712A" w:rsidRDefault="0004712A" w:rsidP="0004712A">
      <w:pPr>
        <w:pStyle w:val="Tekstpodstawowy"/>
        <w:tabs>
          <w:tab w:val="left" w:pos="3555"/>
        </w:tabs>
        <w:spacing w:before="72"/>
        <w:ind w:right="-46"/>
        <w:rPr>
          <w:rFonts w:ascii="Comic Sans MS" w:hAnsi="Comic Sans MS" w:cs="Arial"/>
          <w:b/>
          <w:color w:val="365F91" w:themeColor="accent1" w:themeShade="BF"/>
          <w:sz w:val="28"/>
          <w:szCs w:val="28"/>
        </w:rPr>
      </w:pPr>
    </w:p>
    <w:p w:rsidR="0004712A" w:rsidRPr="00FE1184" w:rsidRDefault="0004712A" w:rsidP="0004712A">
      <w:pPr>
        <w:pStyle w:val="Tekstpodstawowy"/>
        <w:tabs>
          <w:tab w:val="left" w:pos="3555"/>
        </w:tabs>
        <w:spacing w:before="72"/>
        <w:ind w:right="-46"/>
        <w:rPr>
          <w:rFonts w:ascii="Comic Sans MS" w:hAnsi="Comic Sans MS"/>
          <w:b/>
        </w:rPr>
      </w:pPr>
      <w:r w:rsidRPr="00FE1184">
        <w:rPr>
          <w:rFonts w:ascii="Comic Sans MS" w:hAnsi="Comic Sans MS" w:cs="Arial"/>
          <w:b/>
          <w:sz w:val="28"/>
          <w:szCs w:val="28"/>
        </w:rPr>
        <w:t>WIZJA</w:t>
      </w:r>
    </w:p>
    <w:p w:rsidR="0004712A" w:rsidRPr="00FE1184" w:rsidRDefault="0004712A" w:rsidP="0004712A">
      <w:pPr>
        <w:shd w:val="clear" w:color="auto" w:fill="FFFFFF"/>
        <w:spacing w:line="360" w:lineRule="auto"/>
        <w:jc w:val="both"/>
        <w:rPr>
          <w:rFonts w:ascii="Comic Sans MS" w:hAnsi="Comic Sans MS" w:cs="Arial"/>
        </w:rPr>
      </w:pPr>
    </w:p>
    <w:p w:rsidR="0004712A" w:rsidRPr="00FE1184" w:rsidRDefault="0004712A" w:rsidP="0004712A">
      <w:pPr>
        <w:shd w:val="clear" w:color="auto" w:fill="FFFFFF"/>
        <w:spacing w:line="360" w:lineRule="auto"/>
        <w:jc w:val="both"/>
        <w:rPr>
          <w:rFonts w:ascii="Comic Sans MS" w:hAnsi="Comic Sans MS" w:cs="Arial"/>
        </w:rPr>
      </w:pPr>
      <w:r w:rsidRPr="00FE1184">
        <w:rPr>
          <w:rFonts w:ascii="Comic Sans MS" w:hAnsi="Comic Sans MS" w:cs="Arial"/>
        </w:rPr>
        <w:t xml:space="preserve">Naszą pracę na rzecz dziecka i rodziny charakteryzuje: </w:t>
      </w:r>
    </w:p>
    <w:p w:rsidR="0004712A" w:rsidRPr="00FE1184" w:rsidRDefault="0004712A" w:rsidP="00C76BB4">
      <w:pPr>
        <w:pStyle w:val="Akapitzlist"/>
        <w:widowControl/>
        <w:numPr>
          <w:ilvl w:val="0"/>
          <w:numId w:val="57"/>
        </w:numPr>
        <w:shd w:val="clear" w:color="auto" w:fill="FFFFFF"/>
        <w:autoSpaceDE/>
        <w:autoSpaceDN/>
        <w:spacing w:line="360" w:lineRule="auto"/>
        <w:contextualSpacing/>
        <w:jc w:val="both"/>
        <w:rPr>
          <w:rFonts w:ascii="Comic Sans MS" w:hAnsi="Comic Sans MS" w:cs="Arial"/>
        </w:rPr>
      </w:pPr>
      <w:r w:rsidRPr="00FE1184">
        <w:rPr>
          <w:rFonts w:ascii="Comic Sans MS" w:hAnsi="Comic Sans MS" w:cs="Arial"/>
        </w:rPr>
        <w:t>wysoka jakość i profesjonalizm,</w:t>
      </w:r>
    </w:p>
    <w:p w:rsidR="0004712A" w:rsidRPr="00FE1184" w:rsidRDefault="0004712A" w:rsidP="00C76BB4">
      <w:pPr>
        <w:pStyle w:val="Akapitzlist"/>
        <w:widowControl/>
        <w:numPr>
          <w:ilvl w:val="0"/>
          <w:numId w:val="57"/>
        </w:numPr>
        <w:shd w:val="clear" w:color="auto" w:fill="FFFFFF"/>
        <w:autoSpaceDE/>
        <w:autoSpaceDN/>
        <w:spacing w:line="360" w:lineRule="auto"/>
        <w:contextualSpacing/>
        <w:jc w:val="both"/>
        <w:rPr>
          <w:rFonts w:ascii="Comic Sans MS" w:hAnsi="Comic Sans MS" w:cs="Arial"/>
        </w:rPr>
      </w:pPr>
      <w:r w:rsidRPr="00FE1184">
        <w:rPr>
          <w:rFonts w:ascii="Comic Sans MS" w:hAnsi="Comic Sans MS" w:cs="Arial"/>
        </w:rPr>
        <w:t xml:space="preserve">autentyczny kontakt z drugim człowiekiem, oparty na </w:t>
      </w:r>
      <w:r w:rsidRPr="00FE1184">
        <w:rPr>
          <w:rFonts w:ascii="Comic Sans MS" w:hAnsi="Comic Sans MS"/>
        </w:rPr>
        <w:t>poszanowaniu godności osobistej i zachowaniu tajemnicy zawodowej</w:t>
      </w:r>
      <w:r w:rsidRPr="00FE1184">
        <w:rPr>
          <w:rFonts w:ascii="Comic Sans MS" w:hAnsi="Comic Sans MS" w:cs="Arial"/>
        </w:rPr>
        <w:t>,</w:t>
      </w:r>
    </w:p>
    <w:p w:rsidR="0004712A" w:rsidRPr="00FE1184" w:rsidRDefault="0004712A" w:rsidP="00C76BB4">
      <w:pPr>
        <w:pStyle w:val="Akapitzlist"/>
        <w:widowControl/>
        <w:numPr>
          <w:ilvl w:val="0"/>
          <w:numId w:val="57"/>
        </w:numPr>
        <w:shd w:val="clear" w:color="auto" w:fill="FFFFFF"/>
        <w:autoSpaceDE/>
        <w:autoSpaceDN/>
        <w:spacing w:line="360" w:lineRule="auto"/>
        <w:contextualSpacing/>
        <w:jc w:val="both"/>
        <w:rPr>
          <w:rFonts w:ascii="Comic Sans MS" w:hAnsi="Comic Sans MS" w:cs="Arial"/>
        </w:rPr>
      </w:pPr>
      <w:r w:rsidRPr="00FE1184">
        <w:rPr>
          <w:rFonts w:ascii="Comic Sans MS" w:hAnsi="Comic Sans MS" w:cs="Arial"/>
        </w:rPr>
        <w:t>zaufanie klientów poradni do działań podejmowanych w zakresie diagnozy oraz bezpośredniej pomocy psychologiczno-pedagogicznej,</w:t>
      </w:r>
    </w:p>
    <w:p w:rsidR="0004712A" w:rsidRPr="00FE1184" w:rsidRDefault="0004712A" w:rsidP="00C76BB4">
      <w:pPr>
        <w:pStyle w:val="Akapitzlist"/>
        <w:widowControl/>
        <w:numPr>
          <w:ilvl w:val="0"/>
          <w:numId w:val="57"/>
        </w:numPr>
        <w:shd w:val="clear" w:color="auto" w:fill="FFFFFF"/>
        <w:autoSpaceDE/>
        <w:autoSpaceDN/>
        <w:spacing w:line="360" w:lineRule="auto"/>
        <w:contextualSpacing/>
        <w:jc w:val="both"/>
        <w:rPr>
          <w:rFonts w:ascii="Comic Sans MS" w:hAnsi="Comic Sans MS" w:cs="Arial"/>
        </w:rPr>
      </w:pPr>
      <w:r w:rsidRPr="00FE1184">
        <w:rPr>
          <w:rFonts w:ascii="Comic Sans MS" w:hAnsi="Comic Sans MS" w:cs="Arial"/>
        </w:rPr>
        <w:t>efektywna współpraca z lokalnymi instytucjami mająca na celu wspomaganie dziecka i jego rodziny w ramach prowadzonych działań profilaktycznych,</w:t>
      </w:r>
    </w:p>
    <w:p w:rsidR="0004712A" w:rsidRPr="00FE1184" w:rsidRDefault="0004712A" w:rsidP="00C76BB4">
      <w:pPr>
        <w:pStyle w:val="Akapitzlist"/>
        <w:widowControl/>
        <w:numPr>
          <w:ilvl w:val="0"/>
          <w:numId w:val="57"/>
        </w:numPr>
        <w:shd w:val="clear" w:color="auto" w:fill="FFFFFF"/>
        <w:autoSpaceDE/>
        <w:autoSpaceDN/>
        <w:spacing w:line="360" w:lineRule="auto"/>
        <w:contextualSpacing/>
        <w:jc w:val="both"/>
        <w:rPr>
          <w:rFonts w:ascii="Comic Sans MS" w:hAnsi="Comic Sans MS" w:cs="Arial"/>
        </w:rPr>
      </w:pPr>
      <w:r w:rsidRPr="00FE1184">
        <w:rPr>
          <w:rFonts w:ascii="Comic Sans MS" w:hAnsi="Comic Sans MS" w:cs="Arial"/>
        </w:rPr>
        <w:t>wspomaganie przedszkoli, szkół i placówek oświatowych w zakresie pomocy dziecku i jego rodzinie,</w:t>
      </w:r>
    </w:p>
    <w:p w:rsidR="0004712A" w:rsidRPr="00FE1184" w:rsidRDefault="0004712A" w:rsidP="00C76BB4">
      <w:pPr>
        <w:pStyle w:val="Akapitzlist"/>
        <w:widowControl/>
        <w:numPr>
          <w:ilvl w:val="0"/>
          <w:numId w:val="57"/>
        </w:numPr>
        <w:shd w:val="clear" w:color="auto" w:fill="FFFFFF"/>
        <w:autoSpaceDE/>
        <w:autoSpaceDN/>
        <w:spacing w:line="360" w:lineRule="auto"/>
        <w:contextualSpacing/>
        <w:jc w:val="both"/>
        <w:rPr>
          <w:rFonts w:ascii="Comic Sans MS" w:hAnsi="Comic Sans MS" w:cs="Arial"/>
        </w:rPr>
      </w:pPr>
      <w:r w:rsidRPr="00FE1184">
        <w:rPr>
          <w:rFonts w:ascii="Comic Sans MS" w:hAnsi="Comic Sans MS" w:cs="Arial"/>
        </w:rPr>
        <w:t>propagowanie szerokiej wiedzy psychologiczno-pedagogicznej oraz logopedycznej w środowisku lokalnym,</w:t>
      </w:r>
    </w:p>
    <w:p w:rsidR="0004712A" w:rsidRPr="00FE1184" w:rsidRDefault="0004712A" w:rsidP="00C76BB4">
      <w:pPr>
        <w:pStyle w:val="Akapitzlist"/>
        <w:widowControl/>
        <w:numPr>
          <w:ilvl w:val="0"/>
          <w:numId w:val="57"/>
        </w:numPr>
        <w:shd w:val="clear" w:color="auto" w:fill="FFFFFF"/>
        <w:autoSpaceDE/>
        <w:autoSpaceDN/>
        <w:spacing w:line="360" w:lineRule="auto"/>
        <w:contextualSpacing/>
        <w:jc w:val="both"/>
        <w:rPr>
          <w:rFonts w:ascii="Comic Sans MS" w:hAnsi="Comic Sans MS" w:cs="Arial"/>
        </w:rPr>
      </w:pPr>
      <w:r w:rsidRPr="00FE1184">
        <w:rPr>
          <w:rFonts w:ascii="Comic Sans MS" w:hAnsi="Comic Sans MS" w:cs="Arial"/>
        </w:rPr>
        <w:t>poszukiwanie nowych narzędzi diagnostycznych oraz metod terapeutycznych.</w:t>
      </w:r>
    </w:p>
    <w:p w:rsidR="0004712A" w:rsidRPr="00945B06" w:rsidRDefault="0004712A" w:rsidP="0004712A">
      <w:pPr>
        <w:pStyle w:val="Tekstpodstawowy"/>
        <w:spacing w:before="72"/>
        <w:ind w:right="-46"/>
        <w:rPr>
          <w:rFonts w:ascii="Comic Sans MS" w:hAnsi="Comic Sans MS"/>
          <w:sz w:val="28"/>
          <w:szCs w:val="28"/>
        </w:rPr>
      </w:pPr>
    </w:p>
    <w:p w:rsidR="0004712A" w:rsidRDefault="0004712A" w:rsidP="0004712A">
      <w:pPr>
        <w:pStyle w:val="Tekstpodstawowy"/>
        <w:ind w:right="-46"/>
        <w:rPr>
          <w:sz w:val="28"/>
          <w:szCs w:val="28"/>
        </w:rPr>
      </w:pPr>
    </w:p>
    <w:p w:rsidR="0004712A" w:rsidRDefault="0004712A" w:rsidP="0004712A">
      <w:pPr>
        <w:pStyle w:val="Tekstpodstawowy"/>
        <w:ind w:right="-46"/>
        <w:rPr>
          <w:sz w:val="28"/>
          <w:szCs w:val="28"/>
        </w:rPr>
      </w:pPr>
    </w:p>
    <w:p w:rsidR="0004712A" w:rsidRDefault="0004712A" w:rsidP="0004712A">
      <w:pPr>
        <w:pStyle w:val="Tekstpodstawowy"/>
        <w:ind w:right="-46"/>
        <w:rPr>
          <w:sz w:val="28"/>
          <w:szCs w:val="28"/>
        </w:rPr>
      </w:pPr>
    </w:p>
    <w:p w:rsidR="0004712A" w:rsidRDefault="0004712A" w:rsidP="0004712A">
      <w:pPr>
        <w:pStyle w:val="Tekstpodstawowy"/>
        <w:ind w:right="-46"/>
        <w:rPr>
          <w:sz w:val="28"/>
          <w:szCs w:val="28"/>
        </w:rPr>
      </w:pPr>
    </w:p>
    <w:p w:rsidR="0004712A" w:rsidRDefault="0004712A" w:rsidP="0004712A">
      <w:pPr>
        <w:pStyle w:val="Tekstpodstawowy"/>
        <w:ind w:right="-46"/>
        <w:rPr>
          <w:sz w:val="28"/>
          <w:szCs w:val="28"/>
        </w:rPr>
      </w:pPr>
    </w:p>
    <w:p w:rsidR="0004712A" w:rsidRDefault="0004712A" w:rsidP="0004712A">
      <w:pPr>
        <w:pStyle w:val="Tekstpodstawowy"/>
        <w:ind w:right="-46"/>
        <w:rPr>
          <w:sz w:val="28"/>
          <w:szCs w:val="28"/>
        </w:rPr>
      </w:pPr>
    </w:p>
    <w:p w:rsidR="0004712A" w:rsidRDefault="0004712A" w:rsidP="0004712A">
      <w:pPr>
        <w:pStyle w:val="Tekstpodstawowy"/>
        <w:ind w:right="-46"/>
        <w:rPr>
          <w:sz w:val="28"/>
          <w:szCs w:val="28"/>
        </w:rPr>
      </w:pPr>
    </w:p>
    <w:p w:rsidR="0004712A" w:rsidRDefault="0004712A" w:rsidP="0004712A">
      <w:pPr>
        <w:pStyle w:val="Tekstpodstawowy"/>
        <w:ind w:right="-46"/>
        <w:rPr>
          <w:sz w:val="28"/>
          <w:szCs w:val="28"/>
        </w:rPr>
      </w:pPr>
    </w:p>
    <w:p w:rsidR="00A609B5" w:rsidRDefault="00A609B5" w:rsidP="0004712A">
      <w:pPr>
        <w:pStyle w:val="Tekstpodstawowy"/>
        <w:ind w:right="-46"/>
        <w:rPr>
          <w:sz w:val="28"/>
          <w:szCs w:val="28"/>
        </w:rPr>
      </w:pPr>
    </w:p>
    <w:p w:rsidR="00A609B5" w:rsidRDefault="00A609B5" w:rsidP="0004712A">
      <w:pPr>
        <w:pStyle w:val="Tekstpodstawowy"/>
        <w:ind w:right="-46"/>
        <w:rPr>
          <w:sz w:val="28"/>
          <w:szCs w:val="28"/>
        </w:rPr>
      </w:pPr>
    </w:p>
    <w:p w:rsidR="0004712A" w:rsidRDefault="0004712A" w:rsidP="0004712A">
      <w:pPr>
        <w:pStyle w:val="Tekstpodstawowy"/>
        <w:ind w:right="-46"/>
        <w:rPr>
          <w:sz w:val="28"/>
          <w:szCs w:val="28"/>
        </w:rPr>
      </w:pPr>
    </w:p>
    <w:p w:rsidR="0004712A" w:rsidRDefault="0004712A" w:rsidP="0004712A">
      <w:pPr>
        <w:pStyle w:val="Tekstpodstawowy"/>
        <w:ind w:right="-46"/>
        <w:rPr>
          <w:sz w:val="28"/>
          <w:szCs w:val="28"/>
        </w:rPr>
      </w:pPr>
    </w:p>
    <w:p w:rsidR="0004712A" w:rsidRPr="004F1DDA" w:rsidRDefault="0004712A" w:rsidP="0004712A">
      <w:pPr>
        <w:pStyle w:val="Tekstpodstawowy"/>
        <w:ind w:right="-46"/>
        <w:rPr>
          <w:b/>
          <w:sz w:val="28"/>
          <w:szCs w:val="28"/>
          <w:u w:val="single"/>
        </w:rPr>
      </w:pPr>
      <w:r w:rsidRPr="004F1DDA">
        <w:rPr>
          <w:b/>
          <w:sz w:val="28"/>
          <w:szCs w:val="28"/>
          <w:u w:val="single"/>
        </w:rPr>
        <w:lastRenderedPageBreak/>
        <w:t>SPIS TREŚCI</w:t>
      </w:r>
    </w:p>
    <w:p w:rsidR="0004712A" w:rsidRDefault="0004712A" w:rsidP="0004712A">
      <w:pPr>
        <w:pStyle w:val="Tekstpodstawowy"/>
        <w:spacing w:before="1" w:line="480" w:lineRule="auto"/>
        <w:ind w:right="-45"/>
        <w:rPr>
          <w:b/>
          <w:sz w:val="28"/>
          <w:szCs w:val="28"/>
        </w:rPr>
      </w:pPr>
    </w:p>
    <w:p w:rsidR="0004712A" w:rsidRPr="00782A1C" w:rsidRDefault="0004712A" w:rsidP="0004712A">
      <w:pPr>
        <w:pStyle w:val="Tekstpodstawowy"/>
        <w:spacing w:before="1" w:line="480" w:lineRule="auto"/>
        <w:ind w:right="-45"/>
        <w:rPr>
          <w:sz w:val="28"/>
          <w:szCs w:val="28"/>
        </w:rPr>
      </w:pPr>
      <w:r w:rsidRPr="00782A1C">
        <w:rPr>
          <w:b/>
          <w:sz w:val="28"/>
          <w:szCs w:val="28"/>
        </w:rPr>
        <w:t>Rozdział I</w:t>
      </w:r>
      <w:r w:rsidRPr="00782A1C">
        <w:rPr>
          <w:sz w:val="28"/>
          <w:szCs w:val="28"/>
        </w:rPr>
        <w:tab/>
      </w:r>
      <w:r w:rsidRPr="00782A1C">
        <w:rPr>
          <w:sz w:val="28"/>
          <w:szCs w:val="28"/>
        </w:rPr>
        <w:tab/>
      </w:r>
      <w:r>
        <w:rPr>
          <w:sz w:val="28"/>
          <w:szCs w:val="28"/>
        </w:rPr>
        <w:tab/>
        <w:t>Akty</w:t>
      </w:r>
      <w:r w:rsidRPr="00782A1C">
        <w:rPr>
          <w:sz w:val="28"/>
          <w:szCs w:val="28"/>
        </w:rPr>
        <w:t xml:space="preserve"> prawne </w:t>
      </w:r>
    </w:p>
    <w:p w:rsidR="0004712A" w:rsidRDefault="0004712A" w:rsidP="0004712A">
      <w:pPr>
        <w:pStyle w:val="Tekstpodstawowy"/>
        <w:spacing w:before="1" w:line="480" w:lineRule="auto"/>
        <w:ind w:right="-45"/>
        <w:rPr>
          <w:sz w:val="28"/>
          <w:szCs w:val="28"/>
        </w:rPr>
      </w:pPr>
      <w:r w:rsidRPr="00782A1C">
        <w:rPr>
          <w:b/>
          <w:sz w:val="28"/>
          <w:szCs w:val="28"/>
        </w:rPr>
        <w:t>Rozdział II</w:t>
      </w:r>
      <w:r w:rsidRPr="00782A1C">
        <w:rPr>
          <w:sz w:val="28"/>
          <w:szCs w:val="28"/>
        </w:rPr>
        <w:tab/>
      </w:r>
      <w:r w:rsidRPr="00782A1C">
        <w:rPr>
          <w:sz w:val="28"/>
          <w:szCs w:val="28"/>
        </w:rPr>
        <w:tab/>
      </w:r>
      <w:r>
        <w:rPr>
          <w:sz w:val="28"/>
          <w:szCs w:val="28"/>
        </w:rPr>
        <w:tab/>
      </w:r>
      <w:r w:rsidRPr="00782A1C">
        <w:rPr>
          <w:sz w:val="28"/>
          <w:szCs w:val="28"/>
        </w:rPr>
        <w:t xml:space="preserve">Postanowienia wstępne </w:t>
      </w:r>
    </w:p>
    <w:p w:rsidR="0004712A" w:rsidRPr="00782A1C" w:rsidRDefault="0004712A" w:rsidP="0004712A">
      <w:pPr>
        <w:pStyle w:val="Tekstpodstawowy"/>
        <w:spacing w:before="1" w:line="480" w:lineRule="auto"/>
        <w:ind w:right="-45"/>
        <w:rPr>
          <w:sz w:val="28"/>
          <w:szCs w:val="28"/>
        </w:rPr>
      </w:pPr>
      <w:r>
        <w:rPr>
          <w:sz w:val="28"/>
          <w:szCs w:val="28"/>
        </w:rPr>
        <w:tab/>
      </w:r>
      <w:r>
        <w:rPr>
          <w:sz w:val="28"/>
          <w:szCs w:val="28"/>
        </w:rPr>
        <w:tab/>
      </w:r>
      <w:r>
        <w:rPr>
          <w:sz w:val="28"/>
          <w:szCs w:val="28"/>
        </w:rPr>
        <w:tab/>
      </w:r>
      <w:r>
        <w:rPr>
          <w:sz w:val="28"/>
          <w:szCs w:val="28"/>
        </w:rPr>
        <w:tab/>
        <w:t>Organizacja poradni</w:t>
      </w:r>
    </w:p>
    <w:p w:rsidR="0004712A" w:rsidRPr="00782A1C" w:rsidRDefault="0004712A" w:rsidP="0004712A">
      <w:pPr>
        <w:pStyle w:val="Tekstpodstawowy"/>
        <w:spacing w:before="1" w:line="480" w:lineRule="auto"/>
        <w:ind w:right="-45"/>
        <w:rPr>
          <w:sz w:val="28"/>
          <w:szCs w:val="28"/>
        </w:rPr>
      </w:pPr>
      <w:r w:rsidRPr="00782A1C">
        <w:rPr>
          <w:b/>
          <w:sz w:val="28"/>
          <w:szCs w:val="28"/>
        </w:rPr>
        <w:t>Rozdział III</w:t>
      </w:r>
      <w:r w:rsidRPr="00782A1C">
        <w:rPr>
          <w:sz w:val="28"/>
          <w:szCs w:val="28"/>
        </w:rPr>
        <w:tab/>
      </w:r>
      <w:r w:rsidRPr="00782A1C">
        <w:rPr>
          <w:sz w:val="28"/>
          <w:szCs w:val="28"/>
        </w:rPr>
        <w:tab/>
      </w:r>
      <w:r>
        <w:rPr>
          <w:sz w:val="28"/>
          <w:szCs w:val="28"/>
        </w:rPr>
        <w:t>Cele i zadania p</w:t>
      </w:r>
      <w:r w:rsidRPr="00782A1C">
        <w:rPr>
          <w:sz w:val="28"/>
          <w:szCs w:val="28"/>
        </w:rPr>
        <w:t xml:space="preserve">oradni </w:t>
      </w:r>
    </w:p>
    <w:p w:rsidR="0004712A" w:rsidRPr="00782A1C" w:rsidRDefault="0004712A" w:rsidP="0004712A">
      <w:pPr>
        <w:pStyle w:val="Tekstpodstawowy"/>
        <w:spacing w:before="1" w:line="480" w:lineRule="auto"/>
        <w:ind w:right="-45"/>
        <w:rPr>
          <w:sz w:val="28"/>
          <w:szCs w:val="28"/>
        </w:rPr>
      </w:pPr>
      <w:r w:rsidRPr="00782A1C">
        <w:rPr>
          <w:b/>
          <w:sz w:val="28"/>
          <w:szCs w:val="28"/>
        </w:rPr>
        <w:t>Rozdział IV</w:t>
      </w:r>
      <w:r w:rsidRPr="00782A1C">
        <w:rPr>
          <w:b/>
          <w:sz w:val="28"/>
          <w:szCs w:val="28"/>
        </w:rPr>
        <w:tab/>
      </w:r>
      <w:r w:rsidRPr="00782A1C">
        <w:rPr>
          <w:sz w:val="28"/>
          <w:szCs w:val="28"/>
        </w:rPr>
        <w:tab/>
      </w:r>
      <w:r>
        <w:rPr>
          <w:sz w:val="28"/>
          <w:szCs w:val="28"/>
        </w:rPr>
        <w:t>Formy pracy p</w:t>
      </w:r>
      <w:r w:rsidRPr="00782A1C">
        <w:rPr>
          <w:sz w:val="28"/>
          <w:szCs w:val="28"/>
        </w:rPr>
        <w:t>oradni</w:t>
      </w:r>
    </w:p>
    <w:p w:rsidR="0004712A" w:rsidRPr="00782A1C" w:rsidRDefault="0004712A" w:rsidP="0004712A">
      <w:pPr>
        <w:pStyle w:val="Tekstpodstawowy"/>
        <w:spacing w:line="480" w:lineRule="auto"/>
        <w:ind w:right="-45"/>
        <w:rPr>
          <w:sz w:val="28"/>
          <w:szCs w:val="28"/>
        </w:rPr>
      </w:pPr>
      <w:r w:rsidRPr="00782A1C">
        <w:rPr>
          <w:b/>
          <w:sz w:val="28"/>
          <w:szCs w:val="28"/>
        </w:rPr>
        <w:t>Rozdział V</w:t>
      </w:r>
      <w:r w:rsidRPr="00782A1C">
        <w:rPr>
          <w:sz w:val="28"/>
          <w:szCs w:val="28"/>
        </w:rPr>
        <w:tab/>
      </w:r>
      <w:r w:rsidRPr="00782A1C">
        <w:rPr>
          <w:sz w:val="28"/>
          <w:szCs w:val="28"/>
        </w:rPr>
        <w:tab/>
      </w:r>
      <w:r>
        <w:rPr>
          <w:sz w:val="28"/>
          <w:szCs w:val="28"/>
        </w:rPr>
        <w:tab/>
      </w:r>
      <w:r w:rsidRPr="00782A1C">
        <w:rPr>
          <w:sz w:val="28"/>
          <w:szCs w:val="28"/>
        </w:rPr>
        <w:t>Opiniowanie</w:t>
      </w:r>
    </w:p>
    <w:p w:rsidR="0004712A" w:rsidRPr="00782A1C" w:rsidRDefault="0004712A" w:rsidP="0004712A">
      <w:pPr>
        <w:pStyle w:val="Tekstpodstawowy"/>
        <w:spacing w:line="480" w:lineRule="auto"/>
        <w:ind w:right="-46"/>
        <w:rPr>
          <w:sz w:val="28"/>
          <w:szCs w:val="28"/>
        </w:rPr>
      </w:pPr>
      <w:r w:rsidRPr="00782A1C">
        <w:rPr>
          <w:b/>
          <w:sz w:val="28"/>
          <w:szCs w:val="28"/>
        </w:rPr>
        <w:t>Rozdział VI</w:t>
      </w:r>
      <w:r w:rsidRPr="00782A1C">
        <w:rPr>
          <w:sz w:val="28"/>
          <w:szCs w:val="28"/>
        </w:rPr>
        <w:tab/>
      </w:r>
      <w:r w:rsidRPr="00782A1C">
        <w:rPr>
          <w:sz w:val="28"/>
          <w:szCs w:val="28"/>
        </w:rPr>
        <w:tab/>
        <w:t>O</w:t>
      </w:r>
      <w:r>
        <w:rPr>
          <w:sz w:val="28"/>
          <w:szCs w:val="28"/>
        </w:rPr>
        <w:t>rzecznictwo</w:t>
      </w:r>
    </w:p>
    <w:p w:rsidR="0004712A" w:rsidRPr="00782A1C" w:rsidRDefault="0004712A" w:rsidP="0004712A">
      <w:pPr>
        <w:pStyle w:val="Tekstpodstawowy"/>
        <w:spacing w:line="480" w:lineRule="auto"/>
        <w:ind w:right="-46"/>
        <w:rPr>
          <w:sz w:val="28"/>
          <w:szCs w:val="28"/>
        </w:rPr>
      </w:pPr>
      <w:r w:rsidRPr="00782A1C">
        <w:rPr>
          <w:b/>
          <w:sz w:val="28"/>
          <w:szCs w:val="28"/>
        </w:rPr>
        <w:t>Rozdział VII</w:t>
      </w:r>
      <w:r w:rsidRPr="00782A1C">
        <w:rPr>
          <w:b/>
          <w:sz w:val="28"/>
          <w:szCs w:val="28"/>
        </w:rPr>
        <w:tab/>
      </w:r>
      <w:r w:rsidRPr="00782A1C">
        <w:rPr>
          <w:sz w:val="28"/>
          <w:szCs w:val="28"/>
        </w:rPr>
        <w:tab/>
        <w:t>Organ</w:t>
      </w:r>
      <w:r>
        <w:rPr>
          <w:sz w:val="28"/>
          <w:szCs w:val="28"/>
        </w:rPr>
        <w:t>y p</w:t>
      </w:r>
      <w:r w:rsidRPr="00782A1C">
        <w:rPr>
          <w:sz w:val="28"/>
          <w:szCs w:val="28"/>
        </w:rPr>
        <w:t>oradni</w:t>
      </w:r>
      <w:r>
        <w:rPr>
          <w:sz w:val="28"/>
          <w:szCs w:val="28"/>
        </w:rPr>
        <w:t xml:space="preserve"> i ich kompetencje</w:t>
      </w:r>
    </w:p>
    <w:p w:rsidR="0004712A" w:rsidRPr="00782A1C" w:rsidRDefault="0004712A" w:rsidP="0004712A">
      <w:pPr>
        <w:pStyle w:val="Tekstpodstawowy"/>
        <w:spacing w:before="1" w:line="480" w:lineRule="auto"/>
        <w:ind w:right="-46"/>
        <w:rPr>
          <w:sz w:val="28"/>
          <w:szCs w:val="28"/>
        </w:rPr>
      </w:pPr>
      <w:r w:rsidRPr="00782A1C">
        <w:rPr>
          <w:b/>
          <w:sz w:val="28"/>
          <w:szCs w:val="28"/>
        </w:rPr>
        <w:t>Rozdział VIII</w:t>
      </w:r>
      <w:r w:rsidRPr="00782A1C">
        <w:rPr>
          <w:b/>
          <w:sz w:val="28"/>
          <w:szCs w:val="28"/>
        </w:rPr>
        <w:tab/>
      </w:r>
      <w:r w:rsidRPr="00782A1C">
        <w:rPr>
          <w:sz w:val="28"/>
          <w:szCs w:val="28"/>
        </w:rPr>
        <w:tab/>
      </w:r>
      <w:r>
        <w:rPr>
          <w:sz w:val="28"/>
          <w:szCs w:val="28"/>
        </w:rPr>
        <w:t>Pracownicy p</w:t>
      </w:r>
      <w:r w:rsidRPr="00782A1C">
        <w:rPr>
          <w:sz w:val="28"/>
          <w:szCs w:val="28"/>
        </w:rPr>
        <w:t xml:space="preserve">oradni </w:t>
      </w:r>
    </w:p>
    <w:p w:rsidR="0004712A" w:rsidRPr="00782A1C" w:rsidRDefault="0004712A" w:rsidP="0004712A">
      <w:pPr>
        <w:pStyle w:val="Tekstpodstawowy"/>
        <w:spacing w:line="480" w:lineRule="auto"/>
        <w:ind w:right="-46"/>
        <w:rPr>
          <w:sz w:val="28"/>
          <w:szCs w:val="28"/>
        </w:rPr>
      </w:pPr>
      <w:r w:rsidRPr="00782A1C">
        <w:rPr>
          <w:b/>
          <w:sz w:val="28"/>
          <w:szCs w:val="28"/>
        </w:rPr>
        <w:t>Rozdział IX</w:t>
      </w:r>
      <w:r w:rsidRPr="00782A1C">
        <w:rPr>
          <w:b/>
          <w:sz w:val="28"/>
          <w:szCs w:val="28"/>
        </w:rPr>
        <w:tab/>
      </w:r>
      <w:r w:rsidRPr="00782A1C">
        <w:rPr>
          <w:sz w:val="28"/>
          <w:szCs w:val="28"/>
        </w:rPr>
        <w:tab/>
        <w:t>Wolontariat</w:t>
      </w:r>
      <w:r w:rsidRPr="00782A1C">
        <w:rPr>
          <w:color w:val="FF0000"/>
          <w:sz w:val="28"/>
          <w:szCs w:val="28"/>
        </w:rPr>
        <w:t xml:space="preserve"> </w:t>
      </w:r>
    </w:p>
    <w:p w:rsidR="0004712A" w:rsidRDefault="0004712A" w:rsidP="0004712A">
      <w:pPr>
        <w:pStyle w:val="Tekstpodstawowy"/>
        <w:spacing w:before="1" w:line="480" w:lineRule="auto"/>
        <w:ind w:right="-46"/>
        <w:rPr>
          <w:sz w:val="28"/>
          <w:szCs w:val="28"/>
        </w:rPr>
      </w:pPr>
      <w:r w:rsidRPr="00782A1C">
        <w:rPr>
          <w:b/>
          <w:sz w:val="28"/>
          <w:szCs w:val="28"/>
        </w:rPr>
        <w:t>Rozdział X</w:t>
      </w:r>
      <w:r w:rsidRPr="00782A1C">
        <w:rPr>
          <w:b/>
          <w:sz w:val="28"/>
          <w:szCs w:val="28"/>
        </w:rPr>
        <w:tab/>
      </w:r>
      <w:r w:rsidRPr="00782A1C">
        <w:rPr>
          <w:sz w:val="28"/>
          <w:szCs w:val="28"/>
        </w:rPr>
        <w:tab/>
      </w:r>
      <w:r>
        <w:rPr>
          <w:sz w:val="28"/>
          <w:szCs w:val="28"/>
        </w:rPr>
        <w:tab/>
      </w:r>
      <w:r w:rsidRPr="00782A1C">
        <w:rPr>
          <w:sz w:val="28"/>
          <w:szCs w:val="28"/>
        </w:rPr>
        <w:t>Dokumentacja Poradni</w:t>
      </w:r>
    </w:p>
    <w:p w:rsidR="0004712A" w:rsidRPr="00782A1C" w:rsidRDefault="0004712A" w:rsidP="0004712A">
      <w:pPr>
        <w:pStyle w:val="Tekstpodstawowy"/>
        <w:spacing w:line="480" w:lineRule="auto"/>
        <w:ind w:right="-46"/>
        <w:rPr>
          <w:sz w:val="28"/>
          <w:szCs w:val="28"/>
        </w:rPr>
      </w:pPr>
      <w:r w:rsidRPr="008616EA">
        <w:rPr>
          <w:b/>
          <w:sz w:val="28"/>
          <w:szCs w:val="28"/>
        </w:rPr>
        <w:t>Rozdział XI</w:t>
      </w:r>
      <w:r>
        <w:rPr>
          <w:b/>
          <w:sz w:val="28"/>
          <w:szCs w:val="28"/>
        </w:rPr>
        <w:tab/>
      </w:r>
      <w:r>
        <w:rPr>
          <w:sz w:val="28"/>
          <w:szCs w:val="28"/>
        </w:rPr>
        <w:tab/>
      </w:r>
      <w:r w:rsidRPr="00782A1C">
        <w:rPr>
          <w:sz w:val="28"/>
          <w:szCs w:val="28"/>
        </w:rPr>
        <w:t>Postanowienia końcowe</w:t>
      </w:r>
    </w:p>
    <w:p w:rsidR="0004712A" w:rsidRDefault="0004712A" w:rsidP="0004712A">
      <w:pPr>
        <w:pStyle w:val="Tekstpodstawowy"/>
        <w:ind w:right="-46"/>
        <w:jc w:val="center"/>
        <w:rPr>
          <w:b/>
          <w:sz w:val="28"/>
          <w:szCs w:val="28"/>
        </w:rPr>
      </w:pPr>
    </w:p>
    <w:p w:rsidR="0004712A" w:rsidRDefault="0004712A" w:rsidP="0004712A">
      <w:pPr>
        <w:pStyle w:val="Tekstpodstawowy"/>
        <w:ind w:right="-46"/>
        <w:jc w:val="center"/>
        <w:rPr>
          <w:b/>
          <w:sz w:val="28"/>
          <w:szCs w:val="28"/>
        </w:rPr>
      </w:pPr>
    </w:p>
    <w:p w:rsidR="0004712A" w:rsidRDefault="0004712A" w:rsidP="0004712A">
      <w:pPr>
        <w:pStyle w:val="Tekstpodstawowy"/>
        <w:ind w:right="-46"/>
        <w:jc w:val="center"/>
        <w:rPr>
          <w:b/>
          <w:sz w:val="28"/>
          <w:szCs w:val="28"/>
        </w:rPr>
      </w:pPr>
    </w:p>
    <w:p w:rsidR="0004712A" w:rsidRDefault="0004712A" w:rsidP="0004712A">
      <w:pPr>
        <w:pStyle w:val="Tekstpodstawowy"/>
        <w:ind w:right="-46"/>
        <w:jc w:val="center"/>
        <w:rPr>
          <w:b/>
          <w:sz w:val="28"/>
          <w:szCs w:val="28"/>
        </w:rPr>
      </w:pPr>
    </w:p>
    <w:p w:rsidR="0004712A" w:rsidRDefault="0004712A" w:rsidP="0004712A">
      <w:pPr>
        <w:pStyle w:val="Tekstpodstawowy"/>
        <w:ind w:right="-46"/>
        <w:jc w:val="center"/>
        <w:rPr>
          <w:b/>
          <w:sz w:val="28"/>
          <w:szCs w:val="28"/>
        </w:rPr>
      </w:pPr>
    </w:p>
    <w:p w:rsidR="0004712A" w:rsidRDefault="0004712A" w:rsidP="0004712A">
      <w:pPr>
        <w:pStyle w:val="Tekstpodstawowy"/>
        <w:ind w:right="-46"/>
        <w:jc w:val="center"/>
        <w:rPr>
          <w:b/>
          <w:sz w:val="28"/>
          <w:szCs w:val="28"/>
        </w:rPr>
      </w:pPr>
    </w:p>
    <w:p w:rsidR="0004712A" w:rsidRDefault="0004712A" w:rsidP="0004712A">
      <w:pPr>
        <w:pStyle w:val="Tekstpodstawowy"/>
        <w:ind w:right="-46"/>
        <w:jc w:val="center"/>
        <w:rPr>
          <w:b/>
          <w:sz w:val="28"/>
          <w:szCs w:val="28"/>
        </w:rPr>
      </w:pPr>
    </w:p>
    <w:p w:rsidR="0004712A" w:rsidRDefault="0004712A" w:rsidP="0004712A">
      <w:pPr>
        <w:pStyle w:val="Tekstpodstawowy"/>
        <w:ind w:right="-46"/>
        <w:jc w:val="center"/>
        <w:rPr>
          <w:b/>
          <w:sz w:val="28"/>
          <w:szCs w:val="28"/>
        </w:rPr>
      </w:pPr>
    </w:p>
    <w:p w:rsidR="0004712A" w:rsidRDefault="0004712A" w:rsidP="0004712A">
      <w:pPr>
        <w:pStyle w:val="Tekstpodstawowy"/>
        <w:ind w:right="-46"/>
        <w:jc w:val="center"/>
        <w:rPr>
          <w:b/>
          <w:sz w:val="28"/>
          <w:szCs w:val="28"/>
        </w:rPr>
      </w:pPr>
    </w:p>
    <w:p w:rsidR="0004712A" w:rsidRDefault="0004712A" w:rsidP="0004712A">
      <w:pPr>
        <w:pStyle w:val="Tekstpodstawowy"/>
        <w:ind w:right="-46"/>
        <w:jc w:val="center"/>
        <w:rPr>
          <w:b/>
          <w:sz w:val="28"/>
          <w:szCs w:val="28"/>
        </w:rPr>
      </w:pPr>
    </w:p>
    <w:p w:rsidR="0004712A" w:rsidRDefault="0004712A" w:rsidP="0004712A">
      <w:pPr>
        <w:pStyle w:val="Tekstpodstawowy"/>
        <w:ind w:right="-46"/>
        <w:jc w:val="center"/>
        <w:rPr>
          <w:b/>
          <w:sz w:val="28"/>
          <w:szCs w:val="28"/>
        </w:rPr>
      </w:pPr>
    </w:p>
    <w:p w:rsidR="0004712A" w:rsidRDefault="0004712A" w:rsidP="0004712A">
      <w:pPr>
        <w:pStyle w:val="Tekstpodstawowy"/>
        <w:ind w:right="-46"/>
        <w:jc w:val="center"/>
        <w:rPr>
          <w:b/>
          <w:sz w:val="28"/>
          <w:szCs w:val="28"/>
        </w:rPr>
      </w:pPr>
    </w:p>
    <w:p w:rsidR="0004712A" w:rsidRDefault="0004712A" w:rsidP="0004712A">
      <w:pPr>
        <w:pStyle w:val="Tekstpodstawowy"/>
        <w:ind w:right="-46"/>
        <w:jc w:val="center"/>
        <w:rPr>
          <w:b/>
          <w:sz w:val="28"/>
          <w:szCs w:val="28"/>
        </w:rPr>
      </w:pPr>
    </w:p>
    <w:p w:rsidR="0004712A" w:rsidRDefault="0004712A" w:rsidP="0004712A">
      <w:pPr>
        <w:pStyle w:val="Tekstpodstawowy"/>
        <w:ind w:right="-46"/>
        <w:jc w:val="center"/>
        <w:rPr>
          <w:b/>
          <w:sz w:val="28"/>
          <w:szCs w:val="28"/>
        </w:rPr>
      </w:pPr>
    </w:p>
    <w:p w:rsidR="0004712A" w:rsidRDefault="0004712A" w:rsidP="0004712A">
      <w:pPr>
        <w:pStyle w:val="Tekstpodstawowy"/>
        <w:ind w:right="-46"/>
        <w:jc w:val="center"/>
        <w:rPr>
          <w:b/>
          <w:sz w:val="28"/>
          <w:szCs w:val="28"/>
        </w:rPr>
      </w:pPr>
    </w:p>
    <w:p w:rsidR="0004712A" w:rsidRDefault="0004712A" w:rsidP="0004712A">
      <w:pPr>
        <w:pStyle w:val="Tekstpodstawowy"/>
        <w:ind w:right="-46"/>
        <w:jc w:val="center"/>
        <w:rPr>
          <w:b/>
          <w:sz w:val="28"/>
          <w:szCs w:val="28"/>
        </w:rPr>
      </w:pPr>
    </w:p>
    <w:p w:rsidR="0004712A" w:rsidRDefault="0004712A" w:rsidP="0004712A">
      <w:pPr>
        <w:pStyle w:val="Tekstpodstawowy"/>
        <w:ind w:right="-46"/>
        <w:rPr>
          <w:b/>
          <w:sz w:val="28"/>
          <w:szCs w:val="28"/>
        </w:rPr>
      </w:pPr>
    </w:p>
    <w:p w:rsidR="00A609B5" w:rsidRDefault="00A609B5" w:rsidP="0004712A">
      <w:pPr>
        <w:pStyle w:val="Tekstpodstawowy"/>
        <w:ind w:right="-46"/>
        <w:jc w:val="center"/>
        <w:rPr>
          <w:b/>
        </w:rPr>
      </w:pPr>
    </w:p>
    <w:p w:rsidR="00A609B5" w:rsidRDefault="00A609B5" w:rsidP="0004712A">
      <w:pPr>
        <w:pStyle w:val="Tekstpodstawowy"/>
        <w:ind w:right="-46"/>
        <w:jc w:val="center"/>
        <w:rPr>
          <w:b/>
        </w:rPr>
      </w:pPr>
    </w:p>
    <w:p w:rsidR="0004712A" w:rsidRPr="00F92240" w:rsidRDefault="0004712A" w:rsidP="0004712A">
      <w:pPr>
        <w:pStyle w:val="Tekstpodstawowy"/>
        <w:ind w:right="-46"/>
        <w:jc w:val="center"/>
        <w:rPr>
          <w:b/>
        </w:rPr>
      </w:pPr>
      <w:r w:rsidRPr="00F92240">
        <w:rPr>
          <w:b/>
        </w:rPr>
        <w:lastRenderedPageBreak/>
        <w:t xml:space="preserve">ROZDZIAŁ I </w:t>
      </w:r>
    </w:p>
    <w:p w:rsidR="0004712A" w:rsidRPr="00A8414B" w:rsidRDefault="0004712A" w:rsidP="0004712A">
      <w:pPr>
        <w:pStyle w:val="Tekstpodstawowy"/>
        <w:spacing w:before="200" w:line="280" w:lineRule="atLeast"/>
        <w:ind w:right="-46"/>
        <w:jc w:val="center"/>
      </w:pPr>
      <w:r>
        <w:t>AKTY PRAWNE</w:t>
      </w:r>
    </w:p>
    <w:p w:rsidR="0004712A" w:rsidRPr="007A6EBD" w:rsidRDefault="0004712A" w:rsidP="0004712A">
      <w:pPr>
        <w:pStyle w:val="Nagwek11"/>
        <w:spacing w:before="200" w:line="280" w:lineRule="atLeast"/>
        <w:ind w:left="0" w:right="-46"/>
      </w:pPr>
      <w:r>
        <w:t>§ 1</w:t>
      </w:r>
    </w:p>
    <w:p w:rsidR="0004712A" w:rsidRPr="008C4BDC" w:rsidRDefault="0004712A" w:rsidP="008C4BDC">
      <w:pPr>
        <w:pStyle w:val="Akapitzlist"/>
        <w:numPr>
          <w:ilvl w:val="0"/>
          <w:numId w:val="2"/>
        </w:numPr>
        <w:suppressAutoHyphens/>
        <w:autoSpaceDE/>
        <w:autoSpaceDN/>
        <w:spacing w:before="200" w:line="280" w:lineRule="atLeast"/>
        <w:ind w:left="426" w:hanging="426"/>
        <w:jc w:val="both"/>
        <w:rPr>
          <w:i/>
          <w:sz w:val="20"/>
          <w:szCs w:val="20"/>
        </w:rPr>
      </w:pPr>
      <w:r>
        <w:rPr>
          <w:sz w:val="24"/>
          <w:szCs w:val="24"/>
        </w:rPr>
        <w:t>Ustawa z dnia 14 grudnia 2016 r.</w:t>
      </w:r>
      <w:r>
        <w:rPr>
          <w:i/>
          <w:sz w:val="24"/>
          <w:szCs w:val="24"/>
        </w:rPr>
        <w:t xml:space="preserve"> </w:t>
      </w:r>
      <w:r w:rsidRPr="00DD665E">
        <w:rPr>
          <w:sz w:val="24"/>
          <w:szCs w:val="24"/>
        </w:rPr>
        <w:t>Prawo oświatowe</w:t>
      </w:r>
      <w:r>
        <w:rPr>
          <w:i/>
          <w:sz w:val="24"/>
          <w:szCs w:val="24"/>
        </w:rPr>
        <w:t xml:space="preserve"> </w:t>
      </w:r>
      <w:r w:rsidR="008C4BDC" w:rsidRPr="008C4BDC">
        <w:rPr>
          <w:sz w:val="20"/>
          <w:szCs w:val="20"/>
        </w:rPr>
        <w:t>(Dz. U. z 2024 r. poz. 737</w:t>
      </w:r>
      <w:r w:rsidRPr="008C4BDC">
        <w:rPr>
          <w:sz w:val="20"/>
          <w:szCs w:val="20"/>
        </w:rPr>
        <w:t xml:space="preserve">, </w:t>
      </w:r>
      <w:r w:rsidR="008C4BDC" w:rsidRPr="008C4BDC">
        <w:rPr>
          <w:sz w:val="20"/>
          <w:szCs w:val="20"/>
        </w:rPr>
        <w:t>854 z </w:t>
      </w:r>
      <w:proofErr w:type="spellStart"/>
      <w:r w:rsidR="008C4BDC" w:rsidRPr="008C4BDC">
        <w:rPr>
          <w:sz w:val="20"/>
          <w:szCs w:val="20"/>
        </w:rPr>
        <w:t>późn</w:t>
      </w:r>
      <w:proofErr w:type="spellEnd"/>
      <w:r w:rsidR="008C4BDC" w:rsidRPr="008C4BDC">
        <w:rPr>
          <w:sz w:val="20"/>
          <w:szCs w:val="20"/>
        </w:rPr>
        <w:t>. zm.);</w:t>
      </w:r>
    </w:p>
    <w:p w:rsidR="0004712A" w:rsidRPr="008C4BDC" w:rsidRDefault="0004712A" w:rsidP="008C4BDC">
      <w:pPr>
        <w:pStyle w:val="Akapitzlist"/>
        <w:numPr>
          <w:ilvl w:val="0"/>
          <w:numId w:val="2"/>
        </w:numPr>
        <w:suppressAutoHyphens/>
        <w:autoSpaceDE/>
        <w:autoSpaceDN/>
        <w:spacing w:before="200" w:line="280" w:lineRule="atLeast"/>
        <w:ind w:left="426" w:hanging="426"/>
        <w:jc w:val="both"/>
        <w:rPr>
          <w:i/>
          <w:sz w:val="20"/>
          <w:szCs w:val="20"/>
        </w:rPr>
      </w:pPr>
      <w:r>
        <w:rPr>
          <w:sz w:val="24"/>
          <w:szCs w:val="24"/>
        </w:rPr>
        <w:t>Ustawa z dnia 7 września 1991 r. o</w:t>
      </w:r>
      <w:r w:rsidR="008C4BDC">
        <w:rPr>
          <w:sz w:val="24"/>
          <w:szCs w:val="24"/>
        </w:rPr>
        <w:t xml:space="preserve"> systemie oświaty </w:t>
      </w:r>
      <w:r w:rsidR="008C4BDC" w:rsidRPr="008C4BDC">
        <w:rPr>
          <w:sz w:val="20"/>
          <w:szCs w:val="20"/>
        </w:rPr>
        <w:t>(t. j. Dz. U. 2024</w:t>
      </w:r>
      <w:r w:rsidRPr="008C4BDC">
        <w:rPr>
          <w:sz w:val="20"/>
          <w:szCs w:val="20"/>
        </w:rPr>
        <w:t xml:space="preserve"> r. poz. </w:t>
      </w:r>
      <w:r w:rsidR="008C4BDC" w:rsidRPr="008C4BDC">
        <w:rPr>
          <w:sz w:val="20"/>
          <w:szCs w:val="20"/>
        </w:rPr>
        <w:t>750 z </w:t>
      </w:r>
      <w:proofErr w:type="spellStart"/>
      <w:r w:rsidRPr="008C4BDC">
        <w:rPr>
          <w:sz w:val="20"/>
          <w:szCs w:val="20"/>
        </w:rPr>
        <w:t>późn</w:t>
      </w:r>
      <w:proofErr w:type="spellEnd"/>
      <w:r w:rsidRPr="008C4BDC">
        <w:rPr>
          <w:sz w:val="20"/>
          <w:szCs w:val="20"/>
        </w:rPr>
        <w:t xml:space="preserve">. zm.); </w:t>
      </w:r>
    </w:p>
    <w:p w:rsidR="0004712A" w:rsidRPr="008C4BDC" w:rsidRDefault="0004712A" w:rsidP="008C4BDC">
      <w:pPr>
        <w:pStyle w:val="Akapitzlist"/>
        <w:numPr>
          <w:ilvl w:val="0"/>
          <w:numId w:val="2"/>
        </w:numPr>
        <w:tabs>
          <w:tab w:val="left" w:pos="692"/>
        </w:tabs>
        <w:spacing w:before="200" w:line="280" w:lineRule="atLeast"/>
        <w:ind w:left="426" w:right="-46" w:hanging="426"/>
        <w:jc w:val="both"/>
        <w:rPr>
          <w:sz w:val="20"/>
          <w:szCs w:val="20"/>
        </w:rPr>
      </w:pPr>
      <w:r>
        <w:rPr>
          <w:sz w:val="24"/>
        </w:rPr>
        <w:t>Ustawa z dnia 26 stycznia 1982 r. – Karta Nauczyciela</w:t>
      </w:r>
      <w:r w:rsidR="008C4BDC">
        <w:rPr>
          <w:sz w:val="24"/>
        </w:rPr>
        <w:t xml:space="preserve"> </w:t>
      </w:r>
      <w:r w:rsidR="008C4BDC" w:rsidRPr="008C4BDC">
        <w:rPr>
          <w:sz w:val="20"/>
          <w:szCs w:val="20"/>
        </w:rPr>
        <w:t>(</w:t>
      </w:r>
      <w:proofErr w:type="spellStart"/>
      <w:r w:rsidR="008C4BDC" w:rsidRPr="008C4BDC">
        <w:rPr>
          <w:sz w:val="20"/>
          <w:szCs w:val="20"/>
        </w:rPr>
        <w:t>t.j</w:t>
      </w:r>
      <w:proofErr w:type="spellEnd"/>
      <w:r w:rsidR="008C4BDC" w:rsidRPr="008C4BDC">
        <w:rPr>
          <w:sz w:val="20"/>
          <w:szCs w:val="20"/>
        </w:rPr>
        <w:t xml:space="preserve">. Dz. U. z 2024 r. poz. 986 z </w:t>
      </w:r>
      <w:proofErr w:type="spellStart"/>
      <w:r w:rsidR="008C4BDC" w:rsidRPr="008C4BDC">
        <w:rPr>
          <w:sz w:val="20"/>
          <w:szCs w:val="20"/>
        </w:rPr>
        <w:t>późn</w:t>
      </w:r>
      <w:proofErr w:type="spellEnd"/>
      <w:r w:rsidR="008C4BDC" w:rsidRPr="008C4BDC">
        <w:rPr>
          <w:sz w:val="20"/>
          <w:szCs w:val="20"/>
        </w:rPr>
        <w:t>. zm.</w:t>
      </w:r>
      <w:r w:rsidRPr="008C4BDC">
        <w:rPr>
          <w:sz w:val="20"/>
          <w:szCs w:val="20"/>
        </w:rPr>
        <w:t>);</w:t>
      </w:r>
    </w:p>
    <w:p w:rsidR="001F6A92" w:rsidRPr="001F6A92" w:rsidRDefault="00E657F5" w:rsidP="001F6A92">
      <w:pPr>
        <w:pStyle w:val="Akapitzlist"/>
        <w:numPr>
          <w:ilvl w:val="0"/>
          <w:numId w:val="2"/>
        </w:numPr>
        <w:tabs>
          <w:tab w:val="left" w:pos="702"/>
        </w:tabs>
        <w:spacing w:before="200" w:line="280" w:lineRule="atLeast"/>
        <w:ind w:left="426" w:right="-46" w:hanging="426"/>
        <w:jc w:val="both"/>
        <w:rPr>
          <w:sz w:val="24"/>
        </w:rPr>
      </w:pPr>
      <w:r>
        <w:rPr>
          <w:sz w:val="24"/>
        </w:rPr>
        <w:t>Rozporządzenie</w:t>
      </w:r>
      <w:r w:rsidR="0004712A">
        <w:rPr>
          <w:sz w:val="24"/>
        </w:rPr>
        <w:t xml:space="preserve"> z dnia 1 lutego 2013 r. w sprawie szczegółowych zasad działania publicznych poradni psychologiczno-pedagogicznych, w tym publicznych poradni specjalistycznych (</w:t>
      </w:r>
      <w:r w:rsidR="008C4BDC">
        <w:rPr>
          <w:sz w:val="20"/>
          <w:szCs w:val="20"/>
        </w:rPr>
        <w:t>Dz. U. z 2023</w:t>
      </w:r>
      <w:r w:rsidR="0004712A" w:rsidRPr="008C4BDC">
        <w:rPr>
          <w:sz w:val="20"/>
          <w:szCs w:val="20"/>
        </w:rPr>
        <w:t xml:space="preserve"> r., poz. </w:t>
      </w:r>
      <w:r w:rsidR="008C4BDC">
        <w:rPr>
          <w:sz w:val="20"/>
          <w:szCs w:val="20"/>
        </w:rPr>
        <w:t>2061</w:t>
      </w:r>
      <w:r w:rsidR="0004712A" w:rsidRPr="008C4BDC">
        <w:rPr>
          <w:sz w:val="20"/>
          <w:szCs w:val="20"/>
        </w:rPr>
        <w:t>, z</w:t>
      </w:r>
      <w:r w:rsidR="008C4BDC">
        <w:rPr>
          <w:sz w:val="20"/>
          <w:szCs w:val="20"/>
        </w:rPr>
        <w:t xml:space="preserve"> </w:t>
      </w:r>
      <w:proofErr w:type="spellStart"/>
      <w:r w:rsidR="008C4BDC">
        <w:rPr>
          <w:sz w:val="20"/>
          <w:szCs w:val="20"/>
        </w:rPr>
        <w:t>późn</w:t>
      </w:r>
      <w:proofErr w:type="spellEnd"/>
      <w:r w:rsidR="008C4BDC">
        <w:rPr>
          <w:sz w:val="20"/>
          <w:szCs w:val="20"/>
        </w:rPr>
        <w:t>.</w:t>
      </w:r>
      <w:r w:rsidR="0004712A" w:rsidRPr="008C4BDC">
        <w:rPr>
          <w:spacing w:val="-1"/>
          <w:sz w:val="20"/>
          <w:szCs w:val="20"/>
        </w:rPr>
        <w:t xml:space="preserve"> </w:t>
      </w:r>
      <w:r w:rsidR="0004712A" w:rsidRPr="008C4BDC">
        <w:rPr>
          <w:sz w:val="20"/>
          <w:szCs w:val="20"/>
        </w:rPr>
        <w:t>zm.),</w:t>
      </w:r>
    </w:p>
    <w:p w:rsidR="001F6A92" w:rsidRPr="001F6A92" w:rsidRDefault="001F6A92" w:rsidP="001F6A92">
      <w:pPr>
        <w:pStyle w:val="Akapitzlist"/>
        <w:numPr>
          <w:ilvl w:val="0"/>
          <w:numId w:val="2"/>
        </w:numPr>
        <w:tabs>
          <w:tab w:val="left" w:pos="702"/>
        </w:tabs>
        <w:spacing w:before="200" w:line="280" w:lineRule="atLeast"/>
        <w:ind w:left="426" w:right="-46" w:hanging="426"/>
        <w:jc w:val="both"/>
        <w:rPr>
          <w:sz w:val="24"/>
        </w:rPr>
      </w:pPr>
      <w:r w:rsidRPr="001F6A92">
        <w:rPr>
          <w:bCs/>
          <w:color w:val="000000"/>
          <w:sz w:val="24"/>
          <w:szCs w:val="24"/>
        </w:rPr>
        <w:t xml:space="preserve">Rozporządzenie Ministra Edukacji Narodowej </w:t>
      </w:r>
      <w:r>
        <w:rPr>
          <w:bCs/>
          <w:color w:val="000000"/>
          <w:sz w:val="24"/>
          <w:szCs w:val="24"/>
        </w:rPr>
        <w:t>z dnia 11 grudnia 2002</w:t>
      </w:r>
      <w:r w:rsidRPr="001F6A92">
        <w:rPr>
          <w:bCs/>
          <w:color w:val="000000"/>
          <w:sz w:val="24"/>
          <w:szCs w:val="24"/>
        </w:rPr>
        <w:t xml:space="preserve"> r. w sprawie ramowego statutu publicznej poradni psychologiczno-pedagogicznej, w tym publicznej poradni specjalistycznej (</w:t>
      </w:r>
      <w:r w:rsidRPr="001F6A92">
        <w:rPr>
          <w:bCs/>
          <w:kern w:val="36"/>
          <w:sz w:val="24"/>
          <w:szCs w:val="24"/>
        </w:rPr>
        <w:t xml:space="preserve">Dz. </w:t>
      </w:r>
      <w:r>
        <w:rPr>
          <w:bCs/>
          <w:kern w:val="36"/>
          <w:sz w:val="24"/>
          <w:szCs w:val="24"/>
        </w:rPr>
        <w:t>U. 2010 nr 228</w:t>
      </w:r>
      <w:r w:rsidRPr="001F6A92">
        <w:rPr>
          <w:bCs/>
          <w:kern w:val="36"/>
          <w:sz w:val="24"/>
          <w:szCs w:val="24"/>
        </w:rPr>
        <w:t xml:space="preserve"> poz. </w:t>
      </w:r>
      <w:r>
        <w:rPr>
          <w:bCs/>
          <w:kern w:val="36"/>
          <w:sz w:val="24"/>
          <w:szCs w:val="24"/>
        </w:rPr>
        <w:t>1492 ze zm.</w:t>
      </w:r>
      <w:r w:rsidRPr="001F6A92">
        <w:rPr>
          <w:bCs/>
          <w:kern w:val="36"/>
          <w:sz w:val="24"/>
          <w:szCs w:val="24"/>
        </w:rPr>
        <w:t>);</w:t>
      </w:r>
    </w:p>
    <w:p w:rsidR="001F6A92" w:rsidRPr="001F6A92" w:rsidRDefault="00E657F5" w:rsidP="001F6A92">
      <w:pPr>
        <w:pStyle w:val="Akapitzlist"/>
        <w:numPr>
          <w:ilvl w:val="0"/>
          <w:numId w:val="2"/>
        </w:numPr>
        <w:tabs>
          <w:tab w:val="left" w:pos="702"/>
        </w:tabs>
        <w:spacing w:before="200" w:line="280" w:lineRule="atLeast"/>
        <w:ind w:left="426" w:right="-46" w:hanging="426"/>
        <w:jc w:val="both"/>
        <w:rPr>
          <w:sz w:val="24"/>
        </w:rPr>
      </w:pPr>
      <w:r w:rsidRPr="001F6A92">
        <w:rPr>
          <w:sz w:val="24"/>
        </w:rPr>
        <w:t>Rozporządzenie</w:t>
      </w:r>
      <w:r w:rsidR="0004712A" w:rsidRPr="001F6A92">
        <w:rPr>
          <w:sz w:val="24"/>
        </w:rPr>
        <w:t xml:space="preserve"> Ministra Edukacji Narodowej z dnia 7 wrześn</w:t>
      </w:r>
      <w:r w:rsidR="00EA475D" w:rsidRPr="001F6A92">
        <w:rPr>
          <w:sz w:val="24"/>
        </w:rPr>
        <w:t>ia 2017 r. w sprawie orzeczeń i </w:t>
      </w:r>
      <w:r w:rsidR="0004712A" w:rsidRPr="001F6A92">
        <w:rPr>
          <w:sz w:val="24"/>
        </w:rPr>
        <w:t xml:space="preserve">opinii wydawanych przez zespoły orzekające działające w publicznych poradniach psychologiczno-pedagogicznych </w:t>
      </w:r>
      <w:r w:rsidR="008C4BDC" w:rsidRPr="001F6A92">
        <w:rPr>
          <w:sz w:val="24"/>
        </w:rPr>
        <w:t>(</w:t>
      </w:r>
      <w:r w:rsidR="008C4BDC" w:rsidRPr="001F6A92">
        <w:rPr>
          <w:sz w:val="20"/>
          <w:szCs w:val="20"/>
        </w:rPr>
        <w:t xml:space="preserve">Dz. U. z 2023 r., poz. 2061, z </w:t>
      </w:r>
      <w:proofErr w:type="spellStart"/>
      <w:r w:rsidR="008C4BDC" w:rsidRPr="001F6A92">
        <w:rPr>
          <w:sz w:val="20"/>
          <w:szCs w:val="20"/>
        </w:rPr>
        <w:t>późn</w:t>
      </w:r>
      <w:proofErr w:type="spellEnd"/>
      <w:r w:rsidR="008C4BDC" w:rsidRPr="001F6A92">
        <w:rPr>
          <w:sz w:val="20"/>
          <w:szCs w:val="20"/>
        </w:rPr>
        <w:t>.</w:t>
      </w:r>
      <w:r w:rsidR="008C4BDC" w:rsidRPr="001F6A92">
        <w:rPr>
          <w:spacing w:val="-1"/>
          <w:sz w:val="20"/>
          <w:szCs w:val="20"/>
        </w:rPr>
        <w:t xml:space="preserve"> </w:t>
      </w:r>
      <w:r w:rsidR="008C4BDC" w:rsidRPr="001F6A92">
        <w:rPr>
          <w:sz w:val="20"/>
          <w:szCs w:val="20"/>
        </w:rPr>
        <w:t>zm.),</w:t>
      </w:r>
    </w:p>
    <w:p w:rsidR="001F6A92" w:rsidRPr="001F6A92" w:rsidRDefault="00E657F5" w:rsidP="001F6A92">
      <w:pPr>
        <w:pStyle w:val="Akapitzlist"/>
        <w:numPr>
          <w:ilvl w:val="0"/>
          <w:numId w:val="2"/>
        </w:numPr>
        <w:tabs>
          <w:tab w:val="left" w:pos="702"/>
        </w:tabs>
        <w:spacing w:before="200" w:line="280" w:lineRule="atLeast"/>
        <w:ind w:left="426" w:right="-46" w:hanging="426"/>
        <w:jc w:val="both"/>
        <w:rPr>
          <w:sz w:val="24"/>
        </w:rPr>
      </w:pPr>
      <w:r w:rsidRPr="001F6A92">
        <w:rPr>
          <w:sz w:val="24"/>
        </w:rPr>
        <w:t>Rozporządzenie</w:t>
      </w:r>
      <w:r w:rsidR="0004712A" w:rsidRPr="001F6A92">
        <w:rPr>
          <w:sz w:val="24"/>
        </w:rPr>
        <w:t xml:space="preserve"> Ministra Edukacji Narodowej z dnia 9 sierpnia 2017 r. w sprawie zasad organizacji i udzielania pomocy psychologiczno-pedagogicznej w publicznych przedszkolach, szkołach i placówkach</w:t>
      </w:r>
      <w:r w:rsidR="0004712A" w:rsidRPr="001F6A92">
        <w:rPr>
          <w:color w:val="FF0000"/>
          <w:sz w:val="24"/>
        </w:rPr>
        <w:t xml:space="preserve"> </w:t>
      </w:r>
      <w:r w:rsidR="00EA475D" w:rsidRPr="001F6A92">
        <w:rPr>
          <w:sz w:val="20"/>
          <w:szCs w:val="20"/>
          <w:shd w:val="clear" w:color="auto" w:fill="FFFFFF"/>
        </w:rPr>
        <w:t>(Dz. U. z 2023 r. poz. 1798),</w:t>
      </w:r>
    </w:p>
    <w:p w:rsidR="001F6A92" w:rsidRPr="001F6A92" w:rsidRDefault="00E657F5" w:rsidP="001F6A92">
      <w:pPr>
        <w:pStyle w:val="Akapitzlist"/>
        <w:numPr>
          <w:ilvl w:val="0"/>
          <w:numId w:val="2"/>
        </w:numPr>
        <w:tabs>
          <w:tab w:val="left" w:pos="702"/>
        </w:tabs>
        <w:spacing w:before="200" w:line="280" w:lineRule="atLeast"/>
        <w:ind w:left="426" w:right="-46" w:hanging="426"/>
        <w:jc w:val="both"/>
        <w:rPr>
          <w:sz w:val="24"/>
        </w:rPr>
      </w:pPr>
      <w:r w:rsidRPr="001F6A92">
        <w:rPr>
          <w:sz w:val="24"/>
        </w:rPr>
        <w:t>Rozporządzenie</w:t>
      </w:r>
      <w:r w:rsidR="0004712A" w:rsidRPr="001F6A92">
        <w:rPr>
          <w:sz w:val="24"/>
        </w:rPr>
        <w:t xml:space="preserve"> Ministra Edukacji Narodowej i Sportu z dnia 31 grudnia 2002 r. w sprawie bezpieczeństwa i higieny w publicznych i niepublicznych szkołach i placówkach</w:t>
      </w:r>
      <w:r w:rsidR="0004712A" w:rsidRPr="001F6A92">
        <w:rPr>
          <w:color w:val="FF0000"/>
          <w:sz w:val="24"/>
        </w:rPr>
        <w:t xml:space="preserve"> </w:t>
      </w:r>
      <w:r w:rsidR="00EA475D" w:rsidRPr="001F6A92">
        <w:rPr>
          <w:sz w:val="20"/>
          <w:szCs w:val="20"/>
          <w:shd w:val="clear" w:color="auto" w:fill="FFFFFF"/>
        </w:rPr>
        <w:t>(Dz. U. z 2020 r. poz. 1604 oraz z 2024 r. poz. 933)</w:t>
      </w:r>
      <w:r w:rsidR="00EA475D" w:rsidRPr="001F6A92">
        <w:rPr>
          <w:bCs/>
          <w:sz w:val="20"/>
          <w:szCs w:val="20"/>
        </w:rPr>
        <w:t>,</w:t>
      </w:r>
    </w:p>
    <w:p w:rsidR="0004712A" w:rsidRPr="001F6A92" w:rsidRDefault="00EA475D" w:rsidP="001F6A92">
      <w:pPr>
        <w:pStyle w:val="Akapitzlist"/>
        <w:numPr>
          <w:ilvl w:val="0"/>
          <w:numId w:val="2"/>
        </w:numPr>
        <w:tabs>
          <w:tab w:val="left" w:pos="702"/>
        </w:tabs>
        <w:spacing w:before="200" w:line="280" w:lineRule="atLeast"/>
        <w:ind w:left="426" w:right="-46" w:hanging="426"/>
        <w:jc w:val="both"/>
        <w:rPr>
          <w:sz w:val="24"/>
        </w:rPr>
      </w:pPr>
      <w:r w:rsidRPr="001F6A92">
        <w:rPr>
          <w:sz w:val="24"/>
        </w:rPr>
        <w:t>Ustawa z dnia 10</w:t>
      </w:r>
      <w:r w:rsidR="0004712A" w:rsidRPr="001F6A92">
        <w:rPr>
          <w:sz w:val="24"/>
        </w:rPr>
        <w:t xml:space="preserve"> </w:t>
      </w:r>
      <w:r w:rsidRPr="001F6A92">
        <w:rPr>
          <w:sz w:val="24"/>
        </w:rPr>
        <w:t>maja 2018</w:t>
      </w:r>
      <w:r w:rsidR="0004712A" w:rsidRPr="001F6A92">
        <w:rPr>
          <w:sz w:val="24"/>
        </w:rPr>
        <w:t xml:space="preserve"> r. o ochronie danych osobowych</w:t>
      </w:r>
      <w:r w:rsidR="0004712A" w:rsidRPr="001F6A92">
        <w:rPr>
          <w:color w:val="FF0000"/>
          <w:sz w:val="24"/>
        </w:rPr>
        <w:t xml:space="preserve"> </w:t>
      </w:r>
      <w:r w:rsidR="0004712A" w:rsidRPr="001F6A92">
        <w:rPr>
          <w:sz w:val="20"/>
          <w:szCs w:val="20"/>
        </w:rPr>
        <w:t>(</w:t>
      </w:r>
      <w:r w:rsidRPr="001F6A92">
        <w:rPr>
          <w:sz w:val="20"/>
          <w:szCs w:val="20"/>
        </w:rPr>
        <w:t>Dz. U. 2019</w:t>
      </w:r>
      <w:r w:rsidR="0004712A" w:rsidRPr="001F6A92">
        <w:rPr>
          <w:sz w:val="20"/>
          <w:szCs w:val="20"/>
        </w:rPr>
        <w:t xml:space="preserve"> r. poz.</w:t>
      </w:r>
      <w:r w:rsidR="0004712A" w:rsidRPr="001F6A92">
        <w:rPr>
          <w:spacing w:val="-1"/>
          <w:sz w:val="20"/>
          <w:szCs w:val="20"/>
        </w:rPr>
        <w:t xml:space="preserve"> </w:t>
      </w:r>
      <w:r w:rsidRPr="001F6A92">
        <w:rPr>
          <w:sz w:val="20"/>
          <w:szCs w:val="20"/>
        </w:rPr>
        <w:t>1781</w:t>
      </w:r>
      <w:r w:rsidR="0004712A" w:rsidRPr="001F6A92">
        <w:rPr>
          <w:sz w:val="20"/>
          <w:szCs w:val="20"/>
        </w:rPr>
        <w:t>).</w:t>
      </w:r>
      <w:r w:rsidR="0004712A" w:rsidRPr="001F6A92">
        <w:rPr>
          <w:color w:val="FF0000"/>
          <w:sz w:val="24"/>
        </w:rPr>
        <w:t xml:space="preserve"> </w:t>
      </w:r>
    </w:p>
    <w:p w:rsidR="0004712A" w:rsidRDefault="0004712A" w:rsidP="0004712A">
      <w:pPr>
        <w:spacing w:before="200" w:line="280" w:lineRule="atLeast"/>
        <w:ind w:right="-46"/>
        <w:jc w:val="both"/>
        <w:rPr>
          <w:sz w:val="24"/>
        </w:rPr>
        <w:sectPr w:rsidR="0004712A" w:rsidSect="00A609B5">
          <w:footerReference w:type="default" r:id="rId10"/>
          <w:pgSz w:w="11910" w:h="16840"/>
          <w:pgMar w:top="851" w:right="1300" w:bottom="851" w:left="1200" w:header="0" w:footer="974" w:gutter="0"/>
          <w:cols w:space="708"/>
        </w:sectPr>
      </w:pPr>
    </w:p>
    <w:p w:rsidR="0004712A" w:rsidRDefault="0004712A" w:rsidP="0004712A">
      <w:pPr>
        <w:pStyle w:val="Tekstpodstawowy"/>
        <w:spacing w:before="240" w:line="280" w:lineRule="atLeast"/>
        <w:ind w:right="-45"/>
        <w:jc w:val="center"/>
      </w:pPr>
      <w:r w:rsidRPr="00F94F1D">
        <w:rPr>
          <w:b/>
        </w:rPr>
        <w:lastRenderedPageBreak/>
        <w:t>ROZDZIAŁ II</w:t>
      </w:r>
    </w:p>
    <w:p w:rsidR="0004712A" w:rsidRPr="00F94F1D" w:rsidRDefault="0004712A" w:rsidP="0004712A">
      <w:pPr>
        <w:pStyle w:val="Tekstpodstawowy"/>
        <w:spacing w:before="240" w:line="280" w:lineRule="atLeast"/>
        <w:ind w:right="-45"/>
        <w:jc w:val="center"/>
      </w:pPr>
      <w:r>
        <w:t>POSTANOWIENIA WSTĘPNE</w:t>
      </w:r>
    </w:p>
    <w:p w:rsidR="0004712A" w:rsidRPr="00DA737E" w:rsidRDefault="0004712A" w:rsidP="0004712A">
      <w:pPr>
        <w:pStyle w:val="Nagwek11"/>
        <w:spacing w:before="200" w:line="280" w:lineRule="atLeast"/>
        <w:ind w:left="0" w:right="-46"/>
      </w:pPr>
      <w:r>
        <w:t>§ 2</w:t>
      </w:r>
    </w:p>
    <w:p w:rsidR="0004712A" w:rsidRDefault="0004712A" w:rsidP="00C76BB4">
      <w:pPr>
        <w:pStyle w:val="Akapitzlist"/>
        <w:numPr>
          <w:ilvl w:val="0"/>
          <w:numId w:val="16"/>
        </w:numPr>
        <w:tabs>
          <w:tab w:val="left" w:pos="426"/>
        </w:tabs>
        <w:spacing w:before="200" w:line="280" w:lineRule="atLeast"/>
        <w:ind w:left="426" w:right="-46" w:hanging="426"/>
        <w:rPr>
          <w:sz w:val="24"/>
        </w:rPr>
      </w:pPr>
      <w:r w:rsidRPr="00CA023E">
        <w:rPr>
          <w:sz w:val="24"/>
        </w:rPr>
        <w:t>Publiczna Poradnia Psychologiczno – Pedagogiczna, zwana dalej Poradnią nosi nazwę: Poradnia Psychologiczno – Pedagogiczna Nr 1 w</w:t>
      </w:r>
      <w:r w:rsidRPr="00CA023E">
        <w:rPr>
          <w:spacing w:val="-2"/>
          <w:sz w:val="24"/>
        </w:rPr>
        <w:t xml:space="preserve"> </w:t>
      </w:r>
      <w:r w:rsidRPr="00CA023E">
        <w:rPr>
          <w:sz w:val="24"/>
        </w:rPr>
        <w:t>Rzeszowie.</w:t>
      </w:r>
    </w:p>
    <w:p w:rsidR="0004712A" w:rsidRDefault="0004712A" w:rsidP="00C76BB4">
      <w:pPr>
        <w:pStyle w:val="Akapitzlist"/>
        <w:numPr>
          <w:ilvl w:val="0"/>
          <w:numId w:val="16"/>
        </w:numPr>
        <w:tabs>
          <w:tab w:val="left" w:pos="426"/>
        </w:tabs>
        <w:spacing w:before="200" w:line="280" w:lineRule="atLeast"/>
        <w:ind w:left="426" w:right="-46" w:hanging="426"/>
        <w:rPr>
          <w:sz w:val="24"/>
        </w:rPr>
      </w:pPr>
      <w:r w:rsidRPr="00CA023E">
        <w:rPr>
          <w:sz w:val="24"/>
        </w:rPr>
        <w:t>Poradnia Psychologiczno – Pedagogiczna Nr 1 w</w:t>
      </w:r>
      <w:r w:rsidRPr="00CA023E">
        <w:rPr>
          <w:spacing w:val="-2"/>
          <w:sz w:val="24"/>
        </w:rPr>
        <w:t xml:space="preserve"> </w:t>
      </w:r>
      <w:r w:rsidRPr="00CA023E">
        <w:rPr>
          <w:sz w:val="24"/>
        </w:rPr>
        <w:t>Rzeszowie posługuje się nazwą skróconą:</w:t>
      </w:r>
      <w:r w:rsidRPr="00CA023E">
        <w:rPr>
          <w:spacing w:val="-17"/>
          <w:sz w:val="24"/>
        </w:rPr>
        <w:t xml:space="preserve"> </w:t>
      </w:r>
      <w:r w:rsidRPr="00CA023E">
        <w:rPr>
          <w:sz w:val="24"/>
        </w:rPr>
        <w:t>PPP Nr 1 w Rzeszowie.</w:t>
      </w:r>
    </w:p>
    <w:p w:rsidR="0004712A" w:rsidRDefault="0004712A" w:rsidP="00C76BB4">
      <w:pPr>
        <w:pStyle w:val="Akapitzlist"/>
        <w:numPr>
          <w:ilvl w:val="0"/>
          <w:numId w:val="16"/>
        </w:numPr>
        <w:tabs>
          <w:tab w:val="left" w:pos="426"/>
        </w:tabs>
        <w:spacing w:before="200" w:line="280" w:lineRule="atLeast"/>
        <w:ind w:left="426" w:right="-46" w:hanging="426"/>
        <w:rPr>
          <w:sz w:val="24"/>
        </w:rPr>
      </w:pPr>
      <w:r w:rsidRPr="00CA023E">
        <w:rPr>
          <w:sz w:val="24"/>
        </w:rPr>
        <w:t>Pełna nazwa jest umieszczona na tablicy urzędowej.</w:t>
      </w:r>
    </w:p>
    <w:p w:rsidR="0004712A" w:rsidRPr="00CA023E" w:rsidRDefault="0004712A" w:rsidP="00C76BB4">
      <w:pPr>
        <w:pStyle w:val="Akapitzlist"/>
        <w:numPr>
          <w:ilvl w:val="0"/>
          <w:numId w:val="16"/>
        </w:numPr>
        <w:tabs>
          <w:tab w:val="left" w:pos="426"/>
        </w:tabs>
        <w:spacing w:before="200" w:line="280" w:lineRule="atLeast"/>
        <w:ind w:left="426" w:right="-46" w:hanging="426"/>
        <w:rPr>
          <w:sz w:val="24"/>
        </w:rPr>
      </w:pPr>
      <w:r w:rsidRPr="00CA023E">
        <w:rPr>
          <w:sz w:val="24"/>
        </w:rPr>
        <w:t xml:space="preserve">Poradnia posiada REGON </w:t>
      </w:r>
      <w:r w:rsidRPr="000F4727">
        <w:rPr>
          <w:sz w:val="24"/>
        </w:rPr>
        <w:t>000195245</w:t>
      </w:r>
      <w:r w:rsidRPr="00CA023E">
        <w:rPr>
          <w:sz w:val="24"/>
        </w:rPr>
        <w:t xml:space="preserve"> oraz NIP </w:t>
      </w:r>
      <w:r w:rsidRPr="000F4727">
        <w:rPr>
          <w:sz w:val="24"/>
        </w:rPr>
        <w:t>8132761651.</w:t>
      </w:r>
    </w:p>
    <w:p w:rsidR="0004712A" w:rsidRPr="00CA023E" w:rsidRDefault="0004712A" w:rsidP="00C76BB4">
      <w:pPr>
        <w:pStyle w:val="Akapitzlist"/>
        <w:numPr>
          <w:ilvl w:val="0"/>
          <w:numId w:val="16"/>
        </w:numPr>
        <w:tabs>
          <w:tab w:val="left" w:pos="426"/>
        </w:tabs>
        <w:spacing w:before="200" w:line="280" w:lineRule="atLeast"/>
        <w:ind w:left="426" w:right="-46" w:hanging="426"/>
        <w:rPr>
          <w:sz w:val="24"/>
        </w:rPr>
      </w:pPr>
      <w:r w:rsidRPr="00CA023E">
        <w:rPr>
          <w:sz w:val="24"/>
        </w:rPr>
        <w:t xml:space="preserve">Poradnia używa dwóch pieczęci o następującej treści: </w:t>
      </w:r>
    </w:p>
    <w:p w:rsidR="0004712A" w:rsidRDefault="0004712A" w:rsidP="0004712A">
      <w:pPr>
        <w:pStyle w:val="Akapitzlist"/>
        <w:numPr>
          <w:ilvl w:val="0"/>
          <w:numId w:val="3"/>
        </w:numPr>
        <w:tabs>
          <w:tab w:val="left" w:pos="426"/>
        </w:tabs>
        <w:spacing w:before="200" w:line="280" w:lineRule="atLeast"/>
        <w:ind w:left="851" w:right="-46" w:hanging="284"/>
        <w:jc w:val="both"/>
        <w:rPr>
          <w:sz w:val="24"/>
        </w:rPr>
      </w:pPr>
      <w:r w:rsidRPr="00F91F36">
        <w:rPr>
          <w:sz w:val="24"/>
        </w:rPr>
        <w:t>pieczęć urzędowa okrągła z godłem państwa w środku, z napisem:</w:t>
      </w:r>
    </w:p>
    <w:p w:rsidR="0004712A" w:rsidRPr="000F4727" w:rsidRDefault="0004712A" w:rsidP="0004712A">
      <w:pPr>
        <w:tabs>
          <w:tab w:val="left" w:pos="567"/>
        </w:tabs>
        <w:spacing w:before="200" w:line="280" w:lineRule="atLeast"/>
        <w:ind w:right="-45"/>
        <w:jc w:val="both"/>
        <w:rPr>
          <w:sz w:val="24"/>
        </w:rPr>
      </w:pPr>
      <w:r>
        <w:rPr>
          <w:b/>
          <w:sz w:val="24"/>
        </w:rPr>
        <w:tab/>
      </w:r>
      <w:r w:rsidRPr="000F4727">
        <w:rPr>
          <w:sz w:val="24"/>
        </w:rPr>
        <w:t>PORADNIA PSYCHOLOGICZNO-PEDAGOGICZNA NR 1 W RZESZOWIE</w:t>
      </w:r>
    </w:p>
    <w:p w:rsidR="0004712A" w:rsidRDefault="0004712A" w:rsidP="0004712A">
      <w:pPr>
        <w:pStyle w:val="Akapitzlist"/>
        <w:numPr>
          <w:ilvl w:val="0"/>
          <w:numId w:val="3"/>
        </w:numPr>
        <w:tabs>
          <w:tab w:val="left" w:pos="426"/>
        </w:tabs>
        <w:spacing w:before="200"/>
        <w:ind w:left="851" w:right="-45" w:hanging="284"/>
        <w:jc w:val="both"/>
        <w:rPr>
          <w:sz w:val="24"/>
        </w:rPr>
      </w:pPr>
      <w:r>
        <w:rPr>
          <w:sz w:val="24"/>
        </w:rPr>
        <w:t>pieczęć podłużna</w:t>
      </w:r>
      <w:r w:rsidRPr="00F94F1D">
        <w:rPr>
          <w:sz w:val="24"/>
        </w:rPr>
        <w:t xml:space="preserve"> o następującej</w:t>
      </w:r>
      <w:r w:rsidRPr="00F94F1D">
        <w:rPr>
          <w:spacing w:val="1"/>
          <w:sz w:val="24"/>
        </w:rPr>
        <w:t xml:space="preserve"> </w:t>
      </w:r>
      <w:r w:rsidRPr="00F94F1D">
        <w:rPr>
          <w:sz w:val="24"/>
        </w:rPr>
        <w:t>treści:</w:t>
      </w:r>
    </w:p>
    <w:p w:rsidR="0004712A" w:rsidRPr="00E94039" w:rsidRDefault="0004712A" w:rsidP="0004712A">
      <w:pPr>
        <w:pStyle w:val="Akapitzlist"/>
        <w:tabs>
          <w:tab w:val="left" w:pos="426"/>
        </w:tabs>
        <w:ind w:left="851" w:right="-46" w:firstLine="0"/>
        <w:jc w:val="both"/>
        <w:rPr>
          <w:sz w:val="24"/>
          <w:szCs w:val="24"/>
        </w:rPr>
      </w:pPr>
    </w:p>
    <w:p w:rsidR="0004712A" w:rsidRPr="00E94039" w:rsidRDefault="0004712A" w:rsidP="0004712A">
      <w:pPr>
        <w:pStyle w:val="Akapitzlist"/>
        <w:tabs>
          <w:tab w:val="left" w:pos="426"/>
        </w:tabs>
        <w:ind w:left="578" w:right="-45" w:firstLine="0"/>
        <w:jc w:val="center"/>
        <w:rPr>
          <w:rFonts w:asciiTheme="majorHAnsi" w:hAnsiTheme="majorHAnsi"/>
          <w:b/>
          <w:color w:val="FF0000"/>
          <w:sz w:val="18"/>
          <w:szCs w:val="18"/>
        </w:rPr>
      </w:pPr>
      <w:r w:rsidRPr="00E94039">
        <w:rPr>
          <w:rFonts w:asciiTheme="majorHAnsi" w:hAnsiTheme="majorHAnsi"/>
          <w:b/>
          <w:color w:val="FF0000"/>
          <w:sz w:val="18"/>
          <w:szCs w:val="18"/>
        </w:rPr>
        <w:t xml:space="preserve">PORADNIA </w:t>
      </w:r>
    </w:p>
    <w:p w:rsidR="0004712A" w:rsidRPr="00E94039" w:rsidRDefault="0004712A" w:rsidP="0004712A">
      <w:pPr>
        <w:pStyle w:val="Akapitzlist"/>
        <w:tabs>
          <w:tab w:val="left" w:pos="426"/>
        </w:tabs>
        <w:ind w:left="578" w:right="-45" w:firstLine="0"/>
        <w:jc w:val="center"/>
        <w:rPr>
          <w:rFonts w:asciiTheme="majorHAnsi" w:hAnsiTheme="majorHAnsi"/>
          <w:b/>
          <w:color w:val="FF0000"/>
          <w:sz w:val="18"/>
          <w:szCs w:val="18"/>
        </w:rPr>
      </w:pPr>
      <w:r w:rsidRPr="00E94039">
        <w:rPr>
          <w:rFonts w:asciiTheme="majorHAnsi" w:hAnsiTheme="majorHAnsi"/>
          <w:b/>
          <w:color w:val="FF0000"/>
          <w:sz w:val="18"/>
          <w:szCs w:val="18"/>
        </w:rPr>
        <w:t xml:space="preserve">PSYCHOLOGICZNO-PEDAGOGICZNA NR 1 </w:t>
      </w:r>
    </w:p>
    <w:p w:rsidR="0004712A" w:rsidRPr="00E94039" w:rsidRDefault="0004712A" w:rsidP="0004712A">
      <w:pPr>
        <w:pStyle w:val="Akapitzlist"/>
        <w:tabs>
          <w:tab w:val="left" w:pos="426"/>
        </w:tabs>
        <w:ind w:left="578" w:right="-45" w:firstLine="0"/>
        <w:jc w:val="center"/>
        <w:rPr>
          <w:rFonts w:asciiTheme="majorHAnsi" w:hAnsiTheme="majorHAnsi"/>
          <w:color w:val="FF0000"/>
          <w:sz w:val="18"/>
          <w:szCs w:val="18"/>
        </w:rPr>
      </w:pPr>
      <w:r w:rsidRPr="00E94039">
        <w:rPr>
          <w:rFonts w:asciiTheme="majorHAnsi" w:hAnsiTheme="majorHAnsi"/>
          <w:b/>
          <w:color w:val="FF0000"/>
          <w:sz w:val="18"/>
          <w:szCs w:val="18"/>
        </w:rPr>
        <w:t>w RZESZOWIE</w:t>
      </w:r>
    </w:p>
    <w:p w:rsidR="0004712A" w:rsidRPr="00E94039" w:rsidRDefault="00BA641E" w:rsidP="0004712A">
      <w:pPr>
        <w:pStyle w:val="Akapitzlist"/>
        <w:tabs>
          <w:tab w:val="left" w:pos="426"/>
        </w:tabs>
        <w:ind w:left="578" w:right="-45" w:firstLine="0"/>
        <w:jc w:val="center"/>
        <w:rPr>
          <w:rFonts w:asciiTheme="majorHAnsi" w:hAnsiTheme="majorHAnsi"/>
          <w:color w:val="FF0000"/>
          <w:sz w:val="18"/>
          <w:szCs w:val="18"/>
        </w:rPr>
      </w:pPr>
      <w:r>
        <w:rPr>
          <w:rFonts w:asciiTheme="majorHAnsi" w:hAnsiTheme="majorHAnsi"/>
          <w:b/>
          <w:color w:val="FF0000"/>
          <w:sz w:val="18"/>
          <w:szCs w:val="18"/>
        </w:rPr>
        <w:t>35-234</w:t>
      </w:r>
      <w:r w:rsidR="0004712A" w:rsidRPr="00E94039">
        <w:rPr>
          <w:rFonts w:asciiTheme="majorHAnsi" w:hAnsiTheme="majorHAnsi"/>
          <w:b/>
          <w:color w:val="FF0000"/>
          <w:sz w:val="18"/>
          <w:szCs w:val="18"/>
        </w:rPr>
        <w:t xml:space="preserve"> Rzeszów, ul. </w:t>
      </w:r>
      <w:r>
        <w:rPr>
          <w:rFonts w:asciiTheme="majorHAnsi" w:hAnsiTheme="majorHAnsi"/>
          <w:b/>
          <w:color w:val="FF0000"/>
          <w:sz w:val="18"/>
          <w:szCs w:val="18"/>
        </w:rPr>
        <w:t>Siemieńskiego 18A</w:t>
      </w:r>
      <w:r w:rsidR="0004712A" w:rsidRPr="00E94039">
        <w:rPr>
          <w:rFonts w:asciiTheme="majorHAnsi" w:hAnsiTheme="majorHAnsi"/>
          <w:b/>
          <w:color w:val="FF0000"/>
          <w:sz w:val="18"/>
          <w:szCs w:val="18"/>
        </w:rPr>
        <w:t xml:space="preserve"> </w:t>
      </w:r>
    </w:p>
    <w:p w:rsidR="0004712A" w:rsidRDefault="0004712A" w:rsidP="0004712A">
      <w:pPr>
        <w:pStyle w:val="Akapitzlist"/>
        <w:tabs>
          <w:tab w:val="left" w:pos="426"/>
        </w:tabs>
        <w:ind w:left="578" w:right="-45" w:firstLine="0"/>
        <w:jc w:val="center"/>
        <w:rPr>
          <w:rFonts w:asciiTheme="majorHAnsi" w:hAnsiTheme="majorHAnsi"/>
          <w:b/>
          <w:color w:val="FF0000"/>
          <w:sz w:val="18"/>
          <w:szCs w:val="18"/>
        </w:rPr>
      </w:pPr>
      <w:r w:rsidRPr="00E94039">
        <w:rPr>
          <w:rFonts w:asciiTheme="majorHAnsi" w:hAnsiTheme="majorHAnsi"/>
          <w:b/>
          <w:color w:val="FF0000"/>
          <w:sz w:val="18"/>
          <w:szCs w:val="18"/>
        </w:rPr>
        <w:t xml:space="preserve">tel. 17 85 28 130 </w:t>
      </w:r>
      <w:r>
        <w:rPr>
          <w:rFonts w:asciiTheme="majorHAnsi" w:hAnsiTheme="majorHAnsi"/>
          <w:b/>
          <w:color w:val="FF0000"/>
          <w:sz w:val="18"/>
          <w:szCs w:val="18"/>
        </w:rPr>
        <w:t xml:space="preserve">    </w:t>
      </w:r>
      <w:r w:rsidRPr="00E94039">
        <w:rPr>
          <w:rFonts w:asciiTheme="majorHAnsi" w:hAnsiTheme="majorHAnsi"/>
          <w:b/>
          <w:color w:val="FF0000"/>
          <w:sz w:val="18"/>
          <w:szCs w:val="18"/>
        </w:rPr>
        <w:t xml:space="preserve">  REGON 000195245</w:t>
      </w:r>
    </w:p>
    <w:p w:rsidR="0004712A" w:rsidRPr="00E94039" w:rsidRDefault="0004712A" w:rsidP="0004712A">
      <w:pPr>
        <w:pStyle w:val="Akapitzlist"/>
        <w:tabs>
          <w:tab w:val="left" w:pos="426"/>
        </w:tabs>
        <w:ind w:left="578" w:right="-45" w:firstLine="0"/>
        <w:jc w:val="center"/>
        <w:rPr>
          <w:rFonts w:asciiTheme="majorHAnsi" w:hAnsiTheme="majorHAnsi"/>
          <w:color w:val="FF0000"/>
          <w:sz w:val="18"/>
          <w:szCs w:val="18"/>
        </w:rPr>
      </w:pPr>
    </w:p>
    <w:p w:rsidR="0004712A" w:rsidRDefault="0004712A" w:rsidP="00C76BB4">
      <w:pPr>
        <w:pStyle w:val="Akapitzlist"/>
        <w:numPr>
          <w:ilvl w:val="0"/>
          <w:numId w:val="16"/>
        </w:numPr>
        <w:tabs>
          <w:tab w:val="left" w:pos="426"/>
        </w:tabs>
        <w:spacing w:before="200" w:line="280" w:lineRule="atLeast"/>
        <w:ind w:right="-46" w:hanging="720"/>
        <w:rPr>
          <w:sz w:val="24"/>
        </w:rPr>
      </w:pPr>
      <w:r w:rsidRPr="00CA023E">
        <w:rPr>
          <w:sz w:val="24"/>
        </w:rPr>
        <w:t>Pieczęć podłużna jest umieszczana na wszystkich dokumentach wychodzących z Poradni.</w:t>
      </w:r>
    </w:p>
    <w:p w:rsidR="0004712A" w:rsidRDefault="0004712A" w:rsidP="00C76BB4">
      <w:pPr>
        <w:pStyle w:val="Akapitzlist"/>
        <w:numPr>
          <w:ilvl w:val="0"/>
          <w:numId w:val="16"/>
        </w:numPr>
        <w:tabs>
          <w:tab w:val="left" w:pos="426"/>
        </w:tabs>
        <w:spacing w:before="200" w:line="280" w:lineRule="atLeast"/>
        <w:ind w:right="-46" w:hanging="720"/>
        <w:rPr>
          <w:sz w:val="24"/>
        </w:rPr>
      </w:pPr>
      <w:r w:rsidRPr="00CA023E">
        <w:rPr>
          <w:sz w:val="24"/>
        </w:rPr>
        <w:t>Dostęp do pieczęci mają pracownicy administracji i dyrektor Poradni.</w:t>
      </w:r>
    </w:p>
    <w:p w:rsidR="0004712A" w:rsidRPr="00CA023E" w:rsidRDefault="0004712A" w:rsidP="00C76BB4">
      <w:pPr>
        <w:pStyle w:val="Akapitzlist"/>
        <w:numPr>
          <w:ilvl w:val="0"/>
          <w:numId w:val="16"/>
        </w:numPr>
        <w:tabs>
          <w:tab w:val="left" w:pos="426"/>
        </w:tabs>
        <w:spacing w:before="200" w:line="280" w:lineRule="atLeast"/>
        <w:ind w:right="-46" w:hanging="720"/>
        <w:rPr>
          <w:sz w:val="24"/>
        </w:rPr>
      </w:pPr>
      <w:r w:rsidRPr="00CA023E">
        <w:rPr>
          <w:sz w:val="24"/>
        </w:rPr>
        <w:t>Poradnia posługuje się logo:</w:t>
      </w:r>
    </w:p>
    <w:p w:rsidR="0004712A" w:rsidRDefault="0004712A" w:rsidP="0004712A">
      <w:pPr>
        <w:pStyle w:val="Akapitzlist"/>
        <w:tabs>
          <w:tab w:val="left" w:pos="426"/>
        </w:tabs>
        <w:spacing w:before="200" w:line="280" w:lineRule="atLeast"/>
        <w:ind w:left="0" w:right="-46" w:firstLine="0"/>
        <w:jc w:val="both"/>
        <w:rPr>
          <w:sz w:val="24"/>
        </w:rPr>
      </w:pPr>
      <w:r>
        <w:rPr>
          <w:sz w:val="24"/>
        </w:rPr>
        <w:t>_____________________________________________________________________________</w:t>
      </w:r>
    </w:p>
    <w:p w:rsidR="00A609B5" w:rsidRDefault="0004712A" w:rsidP="0004712A">
      <w:pPr>
        <w:tabs>
          <w:tab w:val="left" w:pos="0"/>
        </w:tabs>
        <w:ind w:right="-46"/>
        <w:rPr>
          <w:rFonts w:ascii="Comic Sans MS" w:hAnsi="Comic Sans MS"/>
          <w:b/>
          <w:sz w:val="18"/>
          <w:szCs w:val="18"/>
        </w:rPr>
      </w:pPr>
      <w:r>
        <w:rPr>
          <w:rFonts w:ascii="Comic Sans MS" w:hAnsi="Comic Sans MS"/>
          <w:b/>
          <w:noProof/>
          <w:sz w:val="18"/>
          <w:szCs w:val="18"/>
          <w:lang w:bidi="ar-SA"/>
        </w:rPr>
        <w:drawing>
          <wp:anchor distT="0" distB="0" distL="114300" distR="114300" simplePos="0" relativeHeight="251660288" behindDoc="1" locked="0" layoutInCell="1" allowOverlap="1">
            <wp:simplePos x="0" y="0"/>
            <wp:positionH relativeFrom="column">
              <wp:posOffset>314325</wp:posOffset>
            </wp:positionH>
            <wp:positionV relativeFrom="paragraph">
              <wp:posOffset>96520</wp:posOffset>
            </wp:positionV>
            <wp:extent cx="1323975" cy="838200"/>
            <wp:effectExtent l="19050" t="0" r="9525" b="0"/>
            <wp:wrapTight wrapText="bothSides">
              <wp:wrapPolygon edited="0">
                <wp:start x="-311" y="0"/>
                <wp:lineTo x="-311" y="21109"/>
                <wp:lineTo x="21755" y="21109"/>
                <wp:lineTo x="21755" y="0"/>
                <wp:lineTo x="-311" y="0"/>
              </wp:wrapPolygon>
            </wp:wrapTight>
            <wp:docPr id="2" name="Obraz 2" descr="logo PP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logo PPP1"/>
                    <pic:cNvPicPr>
                      <a:picLocks noChangeAspect="1" noChangeArrowheads="1"/>
                    </pic:cNvPicPr>
                  </pic:nvPicPr>
                  <pic:blipFill>
                    <a:blip r:embed="rId7" cstate="print">
                      <a:lum contrast="60000"/>
                    </a:blip>
                    <a:srcRect/>
                    <a:stretch>
                      <a:fillRect/>
                    </a:stretch>
                  </pic:blipFill>
                  <pic:spPr bwMode="auto">
                    <a:xfrm>
                      <a:off x="0" y="0"/>
                      <a:ext cx="1323975" cy="838200"/>
                    </a:xfrm>
                    <a:prstGeom prst="rect">
                      <a:avLst/>
                    </a:prstGeom>
                    <a:noFill/>
                  </pic:spPr>
                </pic:pic>
              </a:graphicData>
            </a:graphic>
          </wp:anchor>
        </w:drawing>
      </w:r>
    </w:p>
    <w:p w:rsidR="0004712A" w:rsidRDefault="0004712A" w:rsidP="0004712A">
      <w:pPr>
        <w:tabs>
          <w:tab w:val="left" w:pos="0"/>
        </w:tabs>
        <w:ind w:right="-46"/>
        <w:rPr>
          <w:rFonts w:ascii="Comic Sans MS" w:hAnsi="Comic Sans MS"/>
          <w:b/>
          <w:sz w:val="18"/>
          <w:szCs w:val="18"/>
        </w:rPr>
      </w:pPr>
      <w:r>
        <w:rPr>
          <w:rFonts w:ascii="Comic Sans MS" w:hAnsi="Comic Sans MS"/>
          <w:b/>
          <w:sz w:val="18"/>
          <w:szCs w:val="18"/>
        </w:rPr>
        <w:tab/>
      </w:r>
    </w:p>
    <w:p w:rsidR="0004712A" w:rsidRDefault="0004712A" w:rsidP="0004712A">
      <w:pPr>
        <w:tabs>
          <w:tab w:val="left" w:pos="0"/>
        </w:tabs>
        <w:ind w:right="-46"/>
        <w:rPr>
          <w:rFonts w:ascii="Comic Sans MS" w:hAnsi="Comic Sans MS"/>
          <w:b/>
          <w:sz w:val="18"/>
          <w:szCs w:val="18"/>
        </w:rPr>
      </w:pPr>
      <w:r>
        <w:rPr>
          <w:rFonts w:ascii="Comic Sans MS" w:hAnsi="Comic Sans MS"/>
          <w:b/>
          <w:sz w:val="18"/>
          <w:szCs w:val="18"/>
        </w:rPr>
        <w:tab/>
        <w:t xml:space="preserve">PORADNIA </w:t>
      </w:r>
    </w:p>
    <w:p w:rsidR="0004712A" w:rsidRDefault="0004712A" w:rsidP="0004712A">
      <w:pPr>
        <w:tabs>
          <w:tab w:val="left" w:pos="0"/>
        </w:tabs>
        <w:ind w:right="-46" w:hanging="142"/>
        <w:rPr>
          <w:rFonts w:ascii="Comic Sans MS" w:hAnsi="Comic Sans MS"/>
          <w:b/>
          <w:sz w:val="18"/>
          <w:szCs w:val="18"/>
        </w:rPr>
      </w:pPr>
      <w:r>
        <w:rPr>
          <w:rFonts w:ascii="Comic Sans MS" w:hAnsi="Comic Sans MS"/>
          <w:b/>
          <w:sz w:val="18"/>
          <w:szCs w:val="18"/>
        </w:rPr>
        <w:tab/>
      </w:r>
      <w:r>
        <w:rPr>
          <w:rFonts w:ascii="Comic Sans MS" w:hAnsi="Comic Sans MS"/>
          <w:b/>
          <w:sz w:val="18"/>
          <w:szCs w:val="18"/>
        </w:rPr>
        <w:tab/>
        <w:t>PSYCHOLOGICZNO-PEDAGOGICZNA NR 1</w:t>
      </w:r>
    </w:p>
    <w:p w:rsidR="0004712A" w:rsidRPr="00DC3D47" w:rsidRDefault="0004712A" w:rsidP="0004712A">
      <w:pPr>
        <w:tabs>
          <w:tab w:val="left" w:pos="0"/>
        </w:tabs>
        <w:ind w:right="-46" w:hanging="142"/>
        <w:rPr>
          <w:rFonts w:ascii="Comic Sans MS" w:hAnsi="Comic Sans MS"/>
          <w:b/>
          <w:sz w:val="18"/>
          <w:szCs w:val="18"/>
        </w:rPr>
      </w:pPr>
      <w:r>
        <w:rPr>
          <w:rFonts w:ascii="Comic Sans MS" w:hAnsi="Comic Sans MS"/>
          <w:b/>
          <w:sz w:val="18"/>
          <w:szCs w:val="18"/>
        </w:rPr>
        <w:tab/>
      </w:r>
      <w:r>
        <w:rPr>
          <w:rFonts w:ascii="Comic Sans MS" w:hAnsi="Comic Sans MS"/>
          <w:b/>
          <w:sz w:val="18"/>
          <w:szCs w:val="18"/>
        </w:rPr>
        <w:tab/>
        <w:t>W RZESZOWIE</w:t>
      </w:r>
    </w:p>
    <w:p w:rsidR="0004712A" w:rsidRPr="00DC3D47" w:rsidRDefault="0004712A" w:rsidP="0004712A">
      <w:pPr>
        <w:pStyle w:val="Tekstpodstawowy"/>
        <w:ind w:right="-46"/>
        <w:jc w:val="both"/>
        <w:rPr>
          <w:sz w:val="21"/>
        </w:rPr>
      </w:pPr>
      <w:r>
        <w:rPr>
          <w:sz w:val="21"/>
        </w:rPr>
        <w:tab/>
      </w:r>
    </w:p>
    <w:p w:rsidR="0004712A" w:rsidRPr="00A609B5" w:rsidRDefault="0004712A" w:rsidP="00A609B5">
      <w:pPr>
        <w:tabs>
          <w:tab w:val="left" w:pos="0"/>
        </w:tabs>
        <w:ind w:right="-46" w:hanging="142"/>
        <w:rPr>
          <w:rStyle w:val="Hipercze"/>
          <w:rFonts w:ascii="Comic Sans MS" w:hAnsi="Comic Sans MS"/>
          <w:b/>
          <w:color w:val="auto"/>
          <w:sz w:val="18"/>
          <w:szCs w:val="18"/>
          <w:u w:val="none"/>
        </w:rPr>
      </w:pPr>
      <w:r>
        <w:t>______________________________________________________________________________</w:t>
      </w:r>
      <w:r w:rsidR="00A609B5">
        <w:t>_______</w:t>
      </w:r>
    </w:p>
    <w:p w:rsidR="0004712A" w:rsidRPr="00C9099A" w:rsidRDefault="0004712A" w:rsidP="00C76BB4">
      <w:pPr>
        <w:pStyle w:val="Akapitzlist"/>
        <w:numPr>
          <w:ilvl w:val="0"/>
          <w:numId w:val="16"/>
        </w:numPr>
        <w:tabs>
          <w:tab w:val="left" w:pos="426"/>
        </w:tabs>
        <w:spacing w:before="200" w:line="280" w:lineRule="atLeast"/>
        <w:ind w:right="-46" w:hanging="720"/>
        <w:rPr>
          <w:sz w:val="24"/>
        </w:rPr>
      </w:pPr>
      <w:r>
        <w:rPr>
          <w:sz w:val="24"/>
        </w:rPr>
        <w:t xml:space="preserve">Poradnia posiada stronę internetową pod adresem: </w:t>
      </w:r>
      <w:hyperlink r:id="rId11" w:history="1">
        <w:r w:rsidR="00BA641E">
          <w:rPr>
            <w:rStyle w:val="Hipercze"/>
            <w:sz w:val="24"/>
            <w:szCs w:val="24"/>
            <w:lang w:val="en-US"/>
          </w:rPr>
          <w:t>www.ppp1.powiat.rzeszowski</w:t>
        </w:r>
        <w:r w:rsidRPr="00C9099A">
          <w:rPr>
            <w:rStyle w:val="Hipercze"/>
            <w:sz w:val="24"/>
            <w:szCs w:val="24"/>
            <w:lang w:val="en-US"/>
          </w:rPr>
          <w:t>.pl</w:t>
        </w:r>
      </w:hyperlink>
    </w:p>
    <w:p w:rsidR="0004712A" w:rsidRDefault="0004712A" w:rsidP="00C76BB4">
      <w:pPr>
        <w:pStyle w:val="Akapitzlist"/>
        <w:numPr>
          <w:ilvl w:val="0"/>
          <w:numId w:val="16"/>
        </w:numPr>
        <w:tabs>
          <w:tab w:val="left" w:pos="426"/>
        </w:tabs>
        <w:spacing w:before="200" w:line="280" w:lineRule="atLeast"/>
        <w:ind w:right="-46" w:hanging="720"/>
        <w:rPr>
          <w:sz w:val="24"/>
        </w:rPr>
      </w:pPr>
      <w:r>
        <w:rPr>
          <w:sz w:val="24"/>
        </w:rPr>
        <w:t xml:space="preserve">Poradnia posiada pocztę elektroniczną pod adresem: </w:t>
      </w:r>
      <w:hyperlink r:id="rId12" w:history="1">
        <w:r w:rsidRPr="00C9099A">
          <w:rPr>
            <w:rStyle w:val="Hipercze"/>
            <w:sz w:val="24"/>
            <w:szCs w:val="24"/>
            <w:lang w:val="en-US"/>
          </w:rPr>
          <w:t>sekretariat@ppp1-rzeszow.edu.pl</w:t>
        </w:r>
      </w:hyperlink>
    </w:p>
    <w:p w:rsidR="0004712A" w:rsidRPr="00DA737E" w:rsidRDefault="0004712A" w:rsidP="00C76BB4">
      <w:pPr>
        <w:pStyle w:val="Akapitzlist"/>
        <w:numPr>
          <w:ilvl w:val="0"/>
          <w:numId w:val="16"/>
        </w:numPr>
        <w:tabs>
          <w:tab w:val="left" w:pos="426"/>
        </w:tabs>
        <w:spacing w:before="200" w:line="280" w:lineRule="atLeast"/>
        <w:ind w:right="-46" w:hanging="720"/>
        <w:rPr>
          <w:sz w:val="24"/>
        </w:rPr>
      </w:pPr>
      <w:r>
        <w:rPr>
          <w:sz w:val="24"/>
        </w:rPr>
        <w:t xml:space="preserve">Siedziba Poradni znajduje się przy ul. </w:t>
      </w:r>
      <w:r w:rsidR="002D03D6">
        <w:rPr>
          <w:sz w:val="24"/>
        </w:rPr>
        <w:t>Siemieńskiego 18A</w:t>
      </w:r>
      <w:r>
        <w:rPr>
          <w:sz w:val="24"/>
        </w:rPr>
        <w:t xml:space="preserve"> w Rzeszowie.</w:t>
      </w:r>
    </w:p>
    <w:p w:rsidR="0004712A" w:rsidRDefault="0004712A" w:rsidP="00C76BB4">
      <w:pPr>
        <w:pStyle w:val="Akapitzlist"/>
        <w:numPr>
          <w:ilvl w:val="0"/>
          <w:numId w:val="16"/>
        </w:numPr>
        <w:tabs>
          <w:tab w:val="left" w:pos="426"/>
        </w:tabs>
        <w:spacing w:before="200" w:line="280" w:lineRule="atLeast"/>
        <w:ind w:left="426" w:right="-46" w:hanging="426"/>
        <w:jc w:val="both"/>
        <w:rPr>
          <w:sz w:val="24"/>
        </w:rPr>
      </w:pPr>
      <w:r>
        <w:rPr>
          <w:sz w:val="24"/>
        </w:rPr>
        <w:t>Poradnia jest jednostką samorządową i prowadzi gospodarkę finansową na zasadach określonych w odrębnych</w:t>
      </w:r>
      <w:r>
        <w:rPr>
          <w:spacing w:val="-1"/>
          <w:sz w:val="24"/>
        </w:rPr>
        <w:t xml:space="preserve"> </w:t>
      </w:r>
      <w:r>
        <w:rPr>
          <w:sz w:val="24"/>
        </w:rPr>
        <w:t>przepisach.</w:t>
      </w:r>
    </w:p>
    <w:p w:rsidR="0004712A" w:rsidRDefault="0004712A" w:rsidP="00C76BB4">
      <w:pPr>
        <w:pStyle w:val="Akapitzlist"/>
        <w:numPr>
          <w:ilvl w:val="0"/>
          <w:numId w:val="16"/>
        </w:numPr>
        <w:tabs>
          <w:tab w:val="left" w:pos="426"/>
        </w:tabs>
        <w:spacing w:before="200" w:line="280" w:lineRule="atLeast"/>
        <w:ind w:left="426" w:right="-46" w:hanging="426"/>
        <w:jc w:val="both"/>
        <w:rPr>
          <w:sz w:val="24"/>
        </w:rPr>
      </w:pPr>
      <w:r w:rsidRPr="00CA023E">
        <w:rPr>
          <w:sz w:val="24"/>
        </w:rPr>
        <w:t>Organem prowadzącym jest Powiat Rzeszowski.</w:t>
      </w:r>
    </w:p>
    <w:p w:rsidR="0004712A" w:rsidRDefault="0004712A" w:rsidP="00C76BB4">
      <w:pPr>
        <w:pStyle w:val="Akapitzlist"/>
        <w:numPr>
          <w:ilvl w:val="0"/>
          <w:numId w:val="16"/>
        </w:numPr>
        <w:tabs>
          <w:tab w:val="left" w:pos="426"/>
        </w:tabs>
        <w:spacing w:before="200" w:line="280" w:lineRule="atLeast"/>
        <w:ind w:left="426" w:right="-46" w:hanging="426"/>
        <w:jc w:val="both"/>
        <w:rPr>
          <w:sz w:val="24"/>
        </w:rPr>
      </w:pPr>
      <w:r w:rsidRPr="00CA023E">
        <w:rPr>
          <w:sz w:val="24"/>
        </w:rPr>
        <w:t>Terenem działania Poradni określonym przez organ prowadzący są miasta i gminy: Błażowa, Boguchwała, Chmielnik, Dynów, Głogów Małopolski, Hyżne, Kamień, Krasne, Lubenia, Sokołów Małopolski, Świlcza, Trzebownisko, Tyczyn.</w:t>
      </w:r>
    </w:p>
    <w:p w:rsidR="0004712A" w:rsidRDefault="0004712A" w:rsidP="00C76BB4">
      <w:pPr>
        <w:pStyle w:val="Akapitzlist"/>
        <w:numPr>
          <w:ilvl w:val="0"/>
          <w:numId w:val="16"/>
        </w:numPr>
        <w:tabs>
          <w:tab w:val="left" w:pos="426"/>
        </w:tabs>
        <w:spacing w:before="200" w:line="280" w:lineRule="atLeast"/>
        <w:ind w:left="426" w:right="-46" w:hanging="426"/>
        <w:jc w:val="both"/>
        <w:rPr>
          <w:sz w:val="24"/>
        </w:rPr>
      </w:pPr>
      <w:r>
        <w:rPr>
          <w:sz w:val="24"/>
        </w:rPr>
        <w:lastRenderedPageBreak/>
        <w:t xml:space="preserve">Organem </w:t>
      </w:r>
      <w:r w:rsidRPr="00CA023E">
        <w:rPr>
          <w:sz w:val="24"/>
        </w:rPr>
        <w:t>spraw</w:t>
      </w:r>
      <w:r>
        <w:rPr>
          <w:sz w:val="24"/>
        </w:rPr>
        <w:t xml:space="preserve">ującym nadzór pedagogiczny jest </w:t>
      </w:r>
      <w:r w:rsidRPr="00CA023E">
        <w:rPr>
          <w:sz w:val="24"/>
        </w:rPr>
        <w:t>Podkarpacki</w:t>
      </w:r>
      <w:r>
        <w:rPr>
          <w:sz w:val="24"/>
        </w:rPr>
        <w:t xml:space="preserve"> Kurator </w:t>
      </w:r>
      <w:r w:rsidRPr="00CA023E">
        <w:rPr>
          <w:sz w:val="24"/>
        </w:rPr>
        <w:t>O</w:t>
      </w:r>
      <w:r>
        <w:rPr>
          <w:sz w:val="24"/>
        </w:rPr>
        <w:t>światy w </w:t>
      </w:r>
      <w:r w:rsidRPr="00CA023E">
        <w:rPr>
          <w:sz w:val="24"/>
        </w:rPr>
        <w:t>Rzeszowie.</w:t>
      </w:r>
    </w:p>
    <w:p w:rsidR="0004712A" w:rsidRPr="00CA023E" w:rsidRDefault="0004712A" w:rsidP="00C76BB4">
      <w:pPr>
        <w:pStyle w:val="Akapitzlist"/>
        <w:numPr>
          <w:ilvl w:val="0"/>
          <w:numId w:val="16"/>
        </w:numPr>
        <w:tabs>
          <w:tab w:val="left" w:pos="426"/>
        </w:tabs>
        <w:spacing w:before="200" w:line="280" w:lineRule="atLeast"/>
        <w:ind w:left="426" w:right="-46" w:hanging="426"/>
        <w:jc w:val="both"/>
        <w:rPr>
          <w:sz w:val="24"/>
        </w:rPr>
      </w:pPr>
      <w:r w:rsidRPr="00CA023E">
        <w:rPr>
          <w:sz w:val="24"/>
        </w:rPr>
        <w:t>Korzystanie z pomocy udzielanej przez Poradnię jest dobrowolne i</w:t>
      </w:r>
      <w:r w:rsidRPr="00CA023E">
        <w:rPr>
          <w:spacing w:val="-10"/>
          <w:sz w:val="24"/>
        </w:rPr>
        <w:t xml:space="preserve"> </w:t>
      </w:r>
      <w:r w:rsidRPr="00CA023E">
        <w:rPr>
          <w:sz w:val="24"/>
        </w:rPr>
        <w:t>nieodpłatne.</w:t>
      </w:r>
    </w:p>
    <w:p w:rsidR="0004712A" w:rsidRDefault="0004712A" w:rsidP="00BC197F">
      <w:pPr>
        <w:pStyle w:val="Tekstpodstawowy"/>
        <w:spacing w:line="280" w:lineRule="atLeast"/>
        <w:ind w:right="-45"/>
        <w:jc w:val="center"/>
        <w:rPr>
          <w:b/>
        </w:rPr>
      </w:pPr>
    </w:p>
    <w:p w:rsidR="0004712A" w:rsidRPr="00F94F1D" w:rsidRDefault="0004712A" w:rsidP="00BC197F">
      <w:pPr>
        <w:pStyle w:val="Tekstpodstawowy"/>
        <w:spacing w:line="280" w:lineRule="atLeast"/>
        <w:ind w:right="-45"/>
        <w:jc w:val="center"/>
        <w:rPr>
          <w:b/>
        </w:rPr>
      </w:pPr>
      <w:r w:rsidRPr="00F94F1D">
        <w:rPr>
          <w:b/>
        </w:rPr>
        <w:t>§ 3</w:t>
      </w:r>
    </w:p>
    <w:p w:rsidR="0004712A" w:rsidRPr="00DA737E" w:rsidRDefault="0004712A" w:rsidP="0004712A">
      <w:pPr>
        <w:pStyle w:val="Tekstpodstawowy"/>
        <w:spacing w:before="200" w:line="280" w:lineRule="atLeast"/>
        <w:ind w:right="-46"/>
      </w:pPr>
      <w:r>
        <w:t>Ilekroć w dalszej części statutu jest mowa bez bliższego określenia o:</w:t>
      </w:r>
    </w:p>
    <w:p w:rsidR="0004712A" w:rsidRDefault="0004712A" w:rsidP="00C76BB4">
      <w:pPr>
        <w:pStyle w:val="Akapitzlist"/>
        <w:numPr>
          <w:ilvl w:val="0"/>
          <w:numId w:val="17"/>
        </w:numPr>
        <w:tabs>
          <w:tab w:val="left" w:pos="993"/>
        </w:tabs>
        <w:spacing w:before="200" w:line="280" w:lineRule="atLeast"/>
        <w:ind w:left="993" w:right="-46" w:hanging="426"/>
        <w:jc w:val="both"/>
        <w:rPr>
          <w:sz w:val="24"/>
        </w:rPr>
      </w:pPr>
      <w:r>
        <w:rPr>
          <w:sz w:val="24"/>
        </w:rPr>
        <w:t xml:space="preserve">statucie – należy przez to rozumieć Statut Poradni </w:t>
      </w:r>
      <w:r w:rsidRPr="00CA023E">
        <w:rPr>
          <w:sz w:val="24"/>
        </w:rPr>
        <w:t xml:space="preserve">Psychologiczno – Pedagogicznej </w:t>
      </w:r>
      <w:r>
        <w:rPr>
          <w:sz w:val="24"/>
        </w:rPr>
        <w:t>Nr </w:t>
      </w:r>
      <w:r w:rsidRPr="00CA023E">
        <w:rPr>
          <w:sz w:val="24"/>
        </w:rPr>
        <w:t>1 w</w:t>
      </w:r>
      <w:r w:rsidRPr="00CA023E">
        <w:rPr>
          <w:spacing w:val="-2"/>
          <w:sz w:val="24"/>
        </w:rPr>
        <w:t xml:space="preserve"> </w:t>
      </w:r>
      <w:r w:rsidRPr="00CA023E">
        <w:rPr>
          <w:sz w:val="24"/>
        </w:rPr>
        <w:t>Rzeszowie</w:t>
      </w:r>
      <w:r>
        <w:rPr>
          <w:sz w:val="24"/>
        </w:rPr>
        <w:t>;</w:t>
      </w:r>
    </w:p>
    <w:p w:rsidR="0004712A" w:rsidRDefault="0004712A" w:rsidP="00C76BB4">
      <w:pPr>
        <w:pStyle w:val="Akapitzlist"/>
        <w:numPr>
          <w:ilvl w:val="0"/>
          <w:numId w:val="17"/>
        </w:numPr>
        <w:tabs>
          <w:tab w:val="left" w:pos="993"/>
        </w:tabs>
        <w:spacing w:before="200" w:line="280" w:lineRule="atLeast"/>
        <w:ind w:left="993" w:right="-46" w:hanging="426"/>
        <w:jc w:val="both"/>
        <w:rPr>
          <w:sz w:val="24"/>
        </w:rPr>
      </w:pPr>
      <w:r w:rsidRPr="00CA023E">
        <w:rPr>
          <w:sz w:val="24"/>
        </w:rPr>
        <w:t>ustawie – należy przez to rozumieć ustawę z dnia 14 grudnia 2016 r. – Prawo</w:t>
      </w:r>
      <w:r w:rsidRPr="00CA023E">
        <w:rPr>
          <w:spacing w:val="-23"/>
          <w:sz w:val="24"/>
        </w:rPr>
        <w:t xml:space="preserve"> </w:t>
      </w:r>
      <w:r>
        <w:rPr>
          <w:sz w:val="24"/>
        </w:rPr>
        <w:t>oświatowe;</w:t>
      </w:r>
    </w:p>
    <w:p w:rsidR="0004712A" w:rsidRDefault="0004712A" w:rsidP="00C76BB4">
      <w:pPr>
        <w:pStyle w:val="Akapitzlist"/>
        <w:numPr>
          <w:ilvl w:val="0"/>
          <w:numId w:val="17"/>
        </w:numPr>
        <w:tabs>
          <w:tab w:val="left" w:pos="993"/>
        </w:tabs>
        <w:spacing w:before="200" w:line="280" w:lineRule="atLeast"/>
        <w:ind w:left="993" w:right="-46" w:hanging="426"/>
        <w:jc w:val="both"/>
        <w:rPr>
          <w:sz w:val="24"/>
        </w:rPr>
      </w:pPr>
      <w:r w:rsidRPr="00CA023E">
        <w:rPr>
          <w:sz w:val="24"/>
        </w:rPr>
        <w:t>dyrektorze – należy przez to rozumieć Dyrektora Poradni Psychologiczno – Pedagogicznej Nr 1 w</w:t>
      </w:r>
      <w:r w:rsidRPr="00CA023E">
        <w:rPr>
          <w:spacing w:val="-2"/>
          <w:sz w:val="24"/>
        </w:rPr>
        <w:t xml:space="preserve"> </w:t>
      </w:r>
      <w:r>
        <w:rPr>
          <w:sz w:val="24"/>
        </w:rPr>
        <w:t>Rzeszowie;</w:t>
      </w:r>
    </w:p>
    <w:p w:rsidR="0004712A" w:rsidRDefault="0004712A" w:rsidP="00C76BB4">
      <w:pPr>
        <w:pStyle w:val="Akapitzlist"/>
        <w:numPr>
          <w:ilvl w:val="0"/>
          <w:numId w:val="17"/>
        </w:numPr>
        <w:tabs>
          <w:tab w:val="left" w:pos="993"/>
        </w:tabs>
        <w:spacing w:before="200" w:line="280" w:lineRule="atLeast"/>
        <w:ind w:left="993" w:right="-46" w:hanging="426"/>
        <w:jc w:val="both"/>
        <w:rPr>
          <w:sz w:val="24"/>
        </w:rPr>
      </w:pPr>
      <w:r w:rsidRPr="00CA023E">
        <w:rPr>
          <w:sz w:val="24"/>
        </w:rPr>
        <w:t>rodzicach – należy przez to rozumieć prawnych opiekunów dziecka oraz osoby (podmioty) sprawujące pieczę zastępczą nad</w:t>
      </w:r>
      <w:r w:rsidRPr="00CA023E">
        <w:rPr>
          <w:spacing w:val="-4"/>
          <w:sz w:val="24"/>
        </w:rPr>
        <w:t xml:space="preserve"> </w:t>
      </w:r>
      <w:r>
        <w:rPr>
          <w:sz w:val="24"/>
        </w:rPr>
        <w:t>dzieckiem;</w:t>
      </w:r>
    </w:p>
    <w:p w:rsidR="0004712A" w:rsidRDefault="0004712A" w:rsidP="00C76BB4">
      <w:pPr>
        <w:pStyle w:val="Akapitzlist"/>
        <w:numPr>
          <w:ilvl w:val="0"/>
          <w:numId w:val="17"/>
        </w:numPr>
        <w:tabs>
          <w:tab w:val="left" w:pos="993"/>
        </w:tabs>
        <w:spacing w:before="200" w:line="280" w:lineRule="atLeast"/>
        <w:ind w:left="993" w:right="-46" w:hanging="426"/>
        <w:jc w:val="both"/>
        <w:rPr>
          <w:sz w:val="24"/>
        </w:rPr>
      </w:pPr>
      <w:r>
        <w:rPr>
          <w:sz w:val="24"/>
        </w:rPr>
        <w:t>p</w:t>
      </w:r>
      <w:r w:rsidRPr="00CA023E">
        <w:rPr>
          <w:sz w:val="24"/>
        </w:rPr>
        <w:t>oradni – należy przez to rozumieć Poradnię Psychologiczno – Pedagogiczną Nr 1 w</w:t>
      </w:r>
      <w:r w:rsidRPr="00CA023E">
        <w:rPr>
          <w:spacing w:val="-2"/>
          <w:sz w:val="24"/>
        </w:rPr>
        <w:t> </w:t>
      </w:r>
      <w:r>
        <w:rPr>
          <w:sz w:val="24"/>
        </w:rPr>
        <w:t>Rzeszowie;</w:t>
      </w:r>
    </w:p>
    <w:p w:rsidR="0004712A" w:rsidRDefault="0004712A" w:rsidP="00C76BB4">
      <w:pPr>
        <w:pStyle w:val="Akapitzlist"/>
        <w:numPr>
          <w:ilvl w:val="0"/>
          <w:numId w:val="17"/>
        </w:numPr>
        <w:tabs>
          <w:tab w:val="left" w:pos="993"/>
        </w:tabs>
        <w:spacing w:before="200" w:line="280" w:lineRule="atLeast"/>
        <w:ind w:left="993" w:right="-46" w:hanging="426"/>
        <w:jc w:val="both"/>
        <w:rPr>
          <w:sz w:val="24"/>
        </w:rPr>
      </w:pPr>
      <w:r w:rsidRPr="00CA023E">
        <w:rPr>
          <w:sz w:val="24"/>
        </w:rPr>
        <w:t>specjalistach lub pracownikach pedagogicznych – należy przez to rozumieć psychologów, pedagogów, logopedów, doradców zawodowych i innych</w:t>
      </w:r>
      <w:r w:rsidRPr="00CA023E">
        <w:rPr>
          <w:spacing w:val="-9"/>
          <w:sz w:val="24"/>
        </w:rPr>
        <w:t xml:space="preserve"> </w:t>
      </w:r>
      <w:r w:rsidRPr="00CA023E">
        <w:rPr>
          <w:sz w:val="24"/>
        </w:rPr>
        <w:t>specjalistów</w:t>
      </w:r>
      <w:r>
        <w:rPr>
          <w:sz w:val="24"/>
        </w:rPr>
        <w:t xml:space="preserve"> zatrudnionych w p</w:t>
      </w:r>
      <w:r w:rsidRPr="00CA023E">
        <w:rPr>
          <w:sz w:val="24"/>
        </w:rPr>
        <w:t>oradni;</w:t>
      </w:r>
    </w:p>
    <w:p w:rsidR="0004712A" w:rsidRDefault="0004712A" w:rsidP="00C76BB4">
      <w:pPr>
        <w:pStyle w:val="Akapitzlist"/>
        <w:numPr>
          <w:ilvl w:val="0"/>
          <w:numId w:val="17"/>
        </w:numPr>
        <w:tabs>
          <w:tab w:val="left" w:pos="993"/>
        </w:tabs>
        <w:spacing w:before="200" w:line="280" w:lineRule="atLeast"/>
        <w:ind w:left="993" w:right="-46" w:hanging="426"/>
        <w:jc w:val="both"/>
        <w:rPr>
          <w:sz w:val="24"/>
        </w:rPr>
      </w:pPr>
      <w:r w:rsidRPr="00CA023E">
        <w:rPr>
          <w:sz w:val="24"/>
        </w:rPr>
        <w:t>radzie pedagogicznej – należy przez to rozumieć Radę Pedagogiczną Poradni Psychologiczno – Pedagogicznej Nr 1 w</w:t>
      </w:r>
      <w:r w:rsidRPr="00CA023E">
        <w:rPr>
          <w:spacing w:val="-2"/>
          <w:sz w:val="24"/>
        </w:rPr>
        <w:t xml:space="preserve"> </w:t>
      </w:r>
      <w:r>
        <w:rPr>
          <w:sz w:val="24"/>
        </w:rPr>
        <w:t>Rzeszowie;</w:t>
      </w:r>
    </w:p>
    <w:p w:rsidR="0004712A" w:rsidRPr="00CA023E" w:rsidRDefault="0004712A" w:rsidP="00C76BB4">
      <w:pPr>
        <w:pStyle w:val="Akapitzlist"/>
        <w:numPr>
          <w:ilvl w:val="0"/>
          <w:numId w:val="17"/>
        </w:numPr>
        <w:tabs>
          <w:tab w:val="left" w:pos="993"/>
        </w:tabs>
        <w:spacing w:before="200" w:line="280" w:lineRule="atLeast"/>
        <w:ind w:left="993" w:right="-46" w:hanging="426"/>
        <w:jc w:val="both"/>
        <w:rPr>
          <w:sz w:val="24"/>
        </w:rPr>
      </w:pPr>
      <w:r>
        <w:rPr>
          <w:sz w:val="24"/>
        </w:rPr>
        <w:t xml:space="preserve">zespole orzekającym – </w:t>
      </w:r>
      <w:r w:rsidRPr="00CA023E">
        <w:rPr>
          <w:sz w:val="24"/>
        </w:rPr>
        <w:t>należy przez to rozumieć</w:t>
      </w:r>
      <w:r>
        <w:rPr>
          <w:sz w:val="24"/>
        </w:rPr>
        <w:t xml:space="preserve"> Zespół Orzekający Poradni Psychologiczno – Pedagogicznej Nr 1 w Rzeszowie.</w:t>
      </w:r>
    </w:p>
    <w:p w:rsidR="0004712A" w:rsidRDefault="0004712A" w:rsidP="0004712A">
      <w:pPr>
        <w:pStyle w:val="Nagwek11"/>
        <w:spacing w:before="200" w:line="280" w:lineRule="atLeast"/>
        <w:ind w:left="0" w:right="-45"/>
      </w:pPr>
    </w:p>
    <w:p w:rsidR="0004712A" w:rsidRPr="00EF22C1" w:rsidRDefault="0004712A" w:rsidP="0004712A">
      <w:pPr>
        <w:pStyle w:val="Nagwek11"/>
        <w:spacing w:before="200" w:line="280" w:lineRule="atLeast"/>
        <w:ind w:left="0" w:right="-45"/>
        <w:rPr>
          <w:b w:val="0"/>
        </w:rPr>
      </w:pPr>
      <w:r>
        <w:rPr>
          <w:b w:val="0"/>
        </w:rPr>
        <w:t>ORGANIZACJA PORADNI</w:t>
      </w:r>
    </w:p>
    <w:p w:rsidR="0004712A" w:rsidRPr="00DA737E" w:rsidRDefault="0004712A" w:rsidP="0004712A">
      <w:pPr>
        <w:pStyle w:val="Nagwek11"/>
        <w:spacing w:before="200" w:line="280" w:lineRule="atLeast"/>
        <w:ind w:left="0" w:right="-45"/>
      </w:pPr>
      <w:r>
        <w:t>§ 4</w:t>
      </w:r>
    </w:p>
    <w:p w:rsidR="0004712A" w:rsidRPr="009025DB" w:rsidRDefault="0004712A" w:rsidP="00C76BB4">
      <w:pPr>
        <w:pStyle w:val="Akapitzlist"/>
        <w:numPr>
          <w:ilvl w:val="0"/>
          <w:numId w:val="18"/>
        </w:numPr>
        <w:tabs>
          <w:tab w:val="left" w:pos="426"/>
        </w:tabs>
        <w:spacing w:before="200" w:line="280" w:lineRule="atLeast"/>
        <w:ind w:left="426" w:right="-46" w:hanging="426"/>
        <w:jc w:val="both"/>
        <w:rPr>
          <w:sz w:val="24"/>
          <w:szCs w:val="24"/>
        </w:rPr>
      </w:pPr>
      <w:r w:rsidRPr="009025DB">
        <w:rPr>
          <w:sz w:val="24"/>
          <w:szCs w:val="24"/>
        </w:rPr>
        <w:t>Poradnia działa w ciągu całego roku szkolnego jako placówka, w której nie są przewidziane ferie szkolne. Organ prowadzący w porozumieniu z dyrektorem może ustalić zmianę organizacji pracy</w:t>
      </w:r>
      <w:r w:rsidRPr="009025DB">
        <w:rPr>
          <w:spacing w:val="-6"/>
          <w:sz w:val="24"/>
          <w:szCs w:val="24"/>
        </w:rPr>
        <w:t xml:space="preserve"> </w:t>
      </w:r>
      <w:r w:rsidRPr="009025DB">
        <w:rPr>
          <w:sz w:val="24"/>
          <w:szCs w:val="24"/>
        </w:rPr>
        <w:t>poradni.</w:t>
      </w:r>
    </w:p>
    <w:p w:rsidR="0004712A" w:rsidRPr="00734BAB" w:rsidRDefault="0004712A" w:rsidP="00C76BB4">
      <w:pPr>
        <w:pStyle w:val="Akapitzlist"/>
        <w:numPr>
          <w:ilvl w:val="0"/>
          <w:numId w:val="18"/>
        </w:numPr>
        <w:tabs>
          <w:tab w:val="left" w:pos="426"/>
        </w:tabs>
        <w:spacing w:before="200" w:line="280" w:lineRule="atLeast"/>
        <w:ind w:left="426" w:right="-46" w:hanging="426"/>
        <w:jc w:val="both"/>
        <w:rPr>
          <w:sz w:val="24"/>
          <w:szCs w:val="24"/>
        </w:rPr>
      </w:pPr>
      <w:r w:rsidRPr="00734BAB">
        <w:rPr>
          <w:sz w:val="24"/>
          <w:szCs w:val="24"/>
        </w:rPr>
        <w:t>Poradnia jest czynna 5 dni w tygodniu, od poniedziałku do piątku, w godzinach zgodnych z dziennym czasem pracy.</w:t>
      </w:r>
    </w:p>
    <w:p w:rsidR="0004712A" w:rsidRPr="00734BAB" w:rsidRDefault="0004712A" w:rsidP="00C76BB4">
      <w:pPr>
        <w:pStyle w:val="Akapitzlist"/>
        <w:numPr>
          <w:ilvl w:val="0"/>
          <w:numId w:val="18"/>
        </w:numPr>
        <w:tabs>
          <w:tab w:val="left" w:pos="426"/>
        </w:tabs>
        <w:spacing w:before="200" w:line="280" w:lineRule="atLeast"/>
        <w:ind w:left="426" w:right="-46" w:hanging="426"/>
        <w:jc w:val="both"/>
        <w:rPr>
          <w:sz w:val="24"/>
          <w:szCs w:val="24"/>
        </w:rPr>
      </w:pPr>
      <w:r w:rsidRPr="00734BAB">
        <w:rPr>
          <w:sz w:val="24"/>
          <w:szCs w:val="24"/>
        </w:rPr>
        <w:t>Dzienny czas pracy wyznacza dyrektor Poradni po uzgodnieniu z organem prowadzącym.</w:t>
      </w:r>
    </w:p>
    <w:p w:rsidR="0004712A" w:rsidRPr="00734BAB" w:rsidRDefault="0004712A" w:rsidP="00C76BB4">
      <w:pPr>
        <w:pStyle w:val="Akapitzlist"/>
        <w:numPr>
          <w:ilvl w:val="0"/>
          <w:numId w:val="18"/>
        </w:numPr>
        <w:tabs>
          <w:tab w:val="left" w:pos="426"/>
        </w:tabs>
        <w:spacing w:before="200" w:line="280" w:lineRule="atLeast"/>
        <w:ind w:left="426" w:right="-46" w:hanging="426"/>
        <w:jc w:val="both"/>
        <w:rPr>
          <w:sz w:val="24"/>
          <w:szCs w:val="24"/>
        </w:rPr>
      </w:pPr>
      <w:r w:rsidRPr="00734BAB">
        <w:rPr>
          <w:sz w:val="24"/>
          <w:szCs w:val="24"/>
        </w:rPr>
        <w:t>Czas pracy pracownika poradni zatrudnionego w pełnym wymiarze zajęć nie może przekraczać 40 godzin pracy tygodniowo.</w:t>
      </w:r>
    </w:p>
    <w:p w:rsidR="0004712A" w:rsidRDefault="0004712A" w:rsidP="00C76BB4">
      <w:pPr>
        <w:pStyle w:val="Akapitzlist"/>
        <w:numPr>
          <w:ilvl w:val="0"/>
          <w:numId w:val="18"/>
        </w:numPr>
        <w:tabs>
          <w:tab w:val="left" w:pos="426"/>
        </w:tabs>
        <w:spacing w:before="200" w:line="280" w:lineRule="atLeast"/>
        <w:ind w:left="426" w:right="-46" w:hanging="426"/>
        <w:jc w:val="both"/>
        <w:rPr>
          <w:sz w:val="24"/>
          <w:szCs w:val="24"/>
        </w:rPr>
      </w:pPr>
      <w:r w:rsidRPr="00734BAB">
        <w:rPr>
          <w:sz w:val="24"/>
          <w:szCs w:val="24"/>
        </w:rPr>
        <w:t>Tygodniowy, obowiązkowy wymiar godzin dydaktycznych prowadzonych bezpośrednio z uczniami, rodzicami i nauczycielami wynosi 20 godzin.</w:t>
      </w:r>
    </w:p>
    <w:p w:rsidR="0004712A" w:rsidRPr="00A367B4" w:rsidRDefault="0004712A" w:rsidP="00C76BB4">
      <w:pPr>
        <w:pStyle w:val="Akapitzlist"/>
        <w:numPr>
          <w:ilvl w:val="0"/>
          <w:numId w:val="18"/>
        </w:numPr>
        <w:tabs>
          <w:tab w:val="left" w:pos="426"/>
        </w:tabs>
        <w:spacing w:before="200" w:line="280" w:lineRule="atLeast"/>
        <w:ind w:left="426" w:right="-46" w:hanging="426"/>
        <w:jc w:val="both"/>
        <w:rPr>
          <w:sz w:val="24"/>
          <w:szCs w:val="24"/>
        </w:rPr>
      </w:pPr>
      <w:r>
        <w:rPr>
          <w:sz w:val="24"/>
          <w:szCs w:val="24"/>
        </w:rPr>
        <w:t>Pracownicy p</w:t>
      </w:r>
      <w:r w:rsidRPr="00A367B4">
        <w:rPr>
          <w:sz w:val="24"/>
          <w:szCs w:val="24"/>
        </w:rPr>
        <w:t xml:space="preserve">oradni wykorzystują urlop wypoczynkowy w zasadniczej części w okresie wakacji, a pozostałą część w trakcie roku szkolnego </w:t>
      </w:r>
      <w:r>
        <w:rPr>
          <w:sz w:val="24"/>
          <w:szCs w:val="24"/>
        </w:rPr>
        <w:t>–</w:t>
      </w:r>
      <w:r w:rsidRPr="00A367B4">
        <w:rPr>
          <w:sz w:val="24"/>
          <w:szCs w:val="24"/>
        </w:rPr>
        <w:t xml:space="preserve"> według ustalonego planu urlopów.</w:t>
      </w:r>
    </w:p>
    <w:p w:rsidR="0004712A" w:rsidRPr="00734BAB" w:rsidRDefault="0004712A" w:rsidP="00C76BB4">
      <w:pPr>
        <w:pStyle w:val="Akapitzlist"/>
        <w:numPr>
          <w:ilvl w:val="0"/>
          <w:numId w:val="18"/>
        </w:numPr>
        <w:tabs>
          <w:tab w:val="left" w:pos="426"/>
        </w:tabs>
        <w:spacing w:before="200" w:line="280" w:lineRule="atLeast"/>
        <w:ind w:left="426" w:right="-46" w:hanging="426"/>
        <w:jc w:val="both"/>
        <w:rPr>
          <w:sz w:val="24"/>
          <w:szCs w:val="24"/>
        </w:rPr>
      </w:pPr>
      <w:r w:rsidRPr="00734BAB">
        <w:rPr>
          <w:sz w:val="24"/>
        </w:rPr>
        <w:t>Szczegółową organizację działania poradni w danym roku szkol</w:t>
      </w:r>
      <w:r w:rsidR="002D03D6">
        <w:rPr>
          <w:sz w:val="24"/>
        </w:rPr>
        <w:t>nym określa arkusz organizacji</w:t>
      </w:r>
      <w:r w:rsidRPr="00734BAB">
        <w:rPr>
          <w:sz w:val="24"/>
        </w:rPr>
        <w:t xml:space="preserve"> poradni opracowany przez dyrektora z uwzględnieniem rocznego planu pracy oraz planu finansowego – do 30 kwietnia danego roku, a zatwierdzonego przez organ prowadzący </w:t>
      </w:r>
      <w:r w:rsidRPr="00734BAB">
        <w:rPr>
          <w:sz w:val="24"/>
        </w:rPr>
        <w:lastRenderedPageBreak/>
        <w:t xml:space="preserve">poradnię – do </w:t>
      </w:r>
      <w:r w:rsidRPr="00E94039">
        <w:rPr>
          <w:sz w:val="24"/>
        </w:rPr>
        <w:t>25 maja</w:t>
      </w:r>
      <w:r w:rsidRPr="00734BAB">
        <w:rPr>
          <w:sz w:val="24"/>
        </w:rPr>
        <w:t xml:space="preserve"> danego</w:t>
      </w:r>
      <w:r w:rsidRPr="00734BAB">
        <w:rPr>
          <w:spacing w:val="-4"/>
          <w:sz w:val="24"/>
        </w:rPr>
        <w:t xml:space="preserve"> </w:t>
      </w:r>
      <w:r w:rsidRPr="00734BAB">
        <w:rPr>
          <w:sz w:val="24"/>
        </w:rPr>
        <w:t>roku.</w:t>
      </w:r>
    </w:p>
    <w:p w:rsidR="0004712A" w:rsidRPr="00734BAB" w:rsidRDefault="0004712A" w:rsidP="00C76BB4">
      <w:pPr>
        <w:pStyle w:val="Akapitzlist"/>
        <w:numPr>
          <w:ilvl w:val="0"/>
          <w:numId w:val="18"/>
        </w:numPr>
        <w:tabs>
          <w:tab w:val="left" w:pos="426"/>
        </w:tabs>
        <w:spacing w:before="200" w:line="280" w:lineRule="atLeast"/>
        <w:ind w:left="426" w:right="-46" w:hanging="426"/>
        <w:jc w:val="both"/>
        <w:rPr>
          <w:sz w:val="24"/>
          <w:szCs w:val="24"/>
        </w:rPr>
      </w:pPr>
      <w:r w:rsidRPr="00734BAB">
        <w:rPr>
          <w:sz w:val="24"/>
        </w:rPr>
        <w:t>W arkuszu organizacji poradni zamieszcza się w szczególności liczbę pracowników, w tym pracowników zajmujących stanowiska kierownicze, oraz ogólną liczbę godzin zajęć finansowanych ze środków przydzielonych przez organ</w:t>
      </w:r>
      <w:r w:rsidRPr="00734BAB">
        <w:rPr>
          <w:spacing w:val="-3"/>
          <w:sz w:val="24"/>
        </w:rPr>
        <w:t xml:space="preserve"> </w:t>
      </w:r>
      <w:r w:rsidRPr="00734BAB">
        <w:rPr>
          <w:sz w:val="24"/>
        </w:rPr>
        <w:t>prowadzący.</w:t>
      </w:r>
      <w:r w:rsidRPr="00235AFC">
        <w:t xml:space="preserve"> </w:t>
      </w:r>
    </w:p>
    <w:p w:rsidR="0004712A" w:rsidRPr="009025DB" w:rsidRDefault="0004712A" w:rsidP="000E011B">
      <w:pPr>
        <w:pStyle w:val="Akapitzlist"/>
        <w:tabs>
          <w:tab w:val="left" w:pos="426"/>
        </w:tabs>
        <w:spacing w:line="280" w:lineRule="atLeast"/>
        <w:ind w:left="426" w:right="-45" w:firstLine="0"/>
        <w:jc w:val="both"/>
        <w:rPr>
          <w:sz w:val="24"/>
          <w:szCs w:val="24"/>
        </w:rPr>
      </w:pPr>
    </w:p>
    <w:p w:rsidR="0004712A" w:rsidRPr="00DA737E" w:rsidRDefault="0004712A" w:rsidP="000E011B">
      <w:pPr>
        <w:pStyle w:val="Nagwek11"/>
        <w:spacing w:line="280" w:lineRule="atLeast"/>
        <w:ind w:left="0" w:right="-45"/>
      </w:pPr>
      <w:r>
        <w:t>§ 5</w:t>
      </w:r>
    </w:p>
    <w:p w:rsidR="0004712A" w:rsidRDefault="0004712A" w:rsidP="00C76BB4">
      <w:pPr>
        <w:pStyle w:val="Akapitzlist"/>
        <w:numPr>
          <w:ilvl w:val="0"/>
          <w:numId w:val="19"/>
        </w:numPr>
        <w:tabs>
          <w:tab w:val="left" w:pos="426"/>
        </w:tabs>
        <w:spacing w:before="200" w:line="280" w:lineRule="atLeast"/>
        <w:ind w:left="426" w:right="-46" w:hanging="426"/>
        <w:jc w:val="both"/>
        <w:rPr>
          <w:sz w:val="24"/>
        </w:rPr>
      </w:pPr>
      <w:r w:rsidRPr="009279E7">
        <w:rPr>
          <w:sz w:val="24"/>
        </w:rPr>
        <w:t>Poradnia udziela pomocy dzieciom i młodzieży, rodzicom i nauczycielom z przedszkoli, szkół lub placówek mających siedzibę na jej terenie</w:t>
      </w:r>
      <w:r w:rsidRPr="009279E7">
        <w:rPr>
          <w:spacing w:val="-2"/>
          <w:sz w:val="24"/>
        </w:rPr>
        <w:t xml:space="preserve"> </w:t>
      </w:r>
      <w:r>
        <w:rPr>
          <w:sz w:val="24"/>
        </w:rPr>
        <w:t>działania.</w:t>
      </w:r>
    </w:p>
    <w:p w:rsidR="0004712A" w:rsidRDefault="0004712A" w:rsidP="00C76BB4">
      <w:pPr>
        <w:pStyle w:val="Akapitzlist"/>
        <w:numPr>
          <w:ilvl w:val="0"/>
          <w:numId w:val="19"/>
        </w:numPr>
        <w:tabs>
          <w:tab w:val="left" w:pos="426"/>
        </w:tabs>
        <w:spacing w:before="200" w:line="280" w:lineRule="atLeast"/>
        <w:ind w:left="426" w:right="-46" w:hanging="426"/>
        <w:jc w:val="both"/>
        <w:rPr>
          <w:sz w:val="24"/>
        </w:rPr>
      </w:pPr>
      <w:r w:rsidRPr="009279E7">
        <w:rPr>
          <w:sz w:val="24"/>
        </w:rPr>
        <w:t>W przypadku dzieci i młodzieży oraz rodziców dzieci nieuczęszczających do przedszkola, szkoły lub placówki, pomocy udziela poradnia psychologiczno-pedagogiczna właściwa ze względu na miejsce zamieszkania</w:t>
      </w:r>
      <w:r w:rsidRPr="009279E7">
        <w:rPr>
          <w:spacing w:val="-9"/>
          <w:sz w:val="24"/>
        </w:rPr>
        <w:t xml:space="preserve"> </w:t>
      </w:r>
      <w:r w:rsidRPr="009279E7">
        <w:rPr>
          <w:sz w:val="24"/>
        </w:rPr>
        <w:t>dziecka.</w:t>
      </w:r>
    </w:p>
    <w:p w:rsidR="0004712A" w:rsidRDefault="0004712A" w:rsidP="00C76BB4">
      <w:pPr>
        <w:pStyle w:val="Akapitzlist"/>
        <w:numPr>
          <w:ilvl w:val="0"/>
          <w:numId w:val="19"/>
        </w:numPr>
        <w:tabs>
          <w:tab w:val="left" w:pos="426"/>
        </w:tabs>
        <w:spacing w:before="200" w:line="280" w:lineRule="atLeast"/>
        <w:ind w:left="426" w:right="-46" w:hanging="426"/>
        <w:jc w:val="both"/>
        <w:rPr>
          <w:sz w:val="24"/>
        </w:rPr>
      </w:pPr>
      <w:r w:rsidRPr="009279E7">
        <w:rPr>
          <w:sz w:val="24"/>
        </w:rPr>
        <w:t>Zadan</w:t>
      </w:r>
      <w:r>
        <w:rPr>
          <w:sz w:val="24"/>
        </w:rPr>
        <w:t>ia p</w:t>
      </w:r>
      <w:r w:rsidRPr="009279E7">
        <w:rPr>
          <w:sz w:val="24"/>
        </w:rPr>
        <w:t>oradni realizowane są zarówno na jej terenie,</w:t>
      </w:r>
      <w:r>
        <w:rPr>
          <w:sz w:val="24"/>
        </w:rPr>
        <w:t xml:space="preserve"> jak i poza p</w:t>
      </w:r>
      <w:r w:rsidRPr="009279E7">
        <w:rPr>
          <w:sz w:val="24"/>
        </w:rPr>
        <w:t>oradnią, w szczególności w przedszkolach, szkołach i placówkach oraz w środowisku rodzinnym dzieci i</w:t>
      </w:r>
      <w:r w:rsidRPr="009279E7">
        <w:rPr>
          <w:spacing w:val="-1"/>
          <w:sz w:val="24"/>
        </w:rPr>
        <w:t xml:space="preserve"> </w:t>
      </w:r>
      <w:r w:rsidRPr="009279E7">
        <w:rPr>
          <w:sz w:val="24"/>
        </w:rPr>
        <w:t>młodzieży.</w:t>
      </w:r>
    </w:p>
    <w:p w:rsidR="0004712A" w:rsidRDefault="0004712A" w:rsidP="00C76BB4">
      <w:pPr>
        <w:pStyle w:val="Akapitzlist"/>
        <w:numPr>
          <w:ilvl w:val="0"/>
          <w:numId w:val="19"/>
        </w:numPr>
        <w:tabs>
          <w:tab w:val="left" w:pos="426"/>
        </w:tabs>
        <w:spacing w:before="200" w:line="280" w:lineRule="atLeast"/>
        <w:ind w:left="426" w:right="-46" w:hanging="426"/>
        <w:jc w:val="both"/>
        <w:rPr>
          <w:sz w:val="24"/>
        </w:rPr>
      </w:pPr>
      <w:r w:rsidRPr="009279E7">
        <w:rPr>
          <w:sz w:val="24"/>
        </w:rPr>
        <w:t>Na podstawie porozumienia zawarteg</w:t>
      </w:r>
      <w:r>
        <w:rPr>
          <w:sz w:val="24"/>
        </w:rPr>
        <w:t>o między organami prowadzącymi p</w:t>
      </w:r>
      <w:r w:rsidRPr="009279E7">
        <w:rPr>
          <w:sz w:val="24"/>
        </w:rPr>
        <w:t>oradnia może udzielać pomocy dzieciom i młodzieży, rodzicom i nauczycielom z przedszkoli, szkół i placówek niemających siedziby na jej terenie działania oraz niezamieszkałym na jej terenie dzieciom i rodzicom dzieci i nieuczęszczającym do przedszkola, szkoły lub placówki.</w:t>
      </w:r>
    </w:p>
    <w:p w:rsidR="0004712A" w:rsidRDefault="0004712A" w:rsidP="00C76BB4">
      <w:pPr>
        <w:pStyle w:val="Akapitzlist"/>
        <w:numPr>
          <w:ilvl w:val="0"/>
          <w:numId w:val="19"/>
        </w:numPr>
        <w:tabs>
          <w:tab w:val="left" w:pos="426"/>
        </w:tabs>
        <w:spacing w:before="200" w:line="280" w:lineRule="atLeast"/>
        <w:ind w:left="426" w:right="-46" w:hanging="426"/>
        <w:jc w:val="both"/>
        <w:rPr>
          <w:sz w:val="24"/>
        </w:rPr>
      </w:pPr>
      <w:r w:rsidRPr="009279E7">
        <w:rPr>
          <w:sz w:val="24"/>
        </w:rPr>
        <w:t>Poradnia współdziała z innymi instytucjami świadczącymi poradnictwo i pomoc dzieciom i młodzieży oraz rodzicom, w tym z innymi poradniami specjalistycznymi, placówkami służby zdrowia, sądem rodzinnym i prokuraturą, policją, świetlicami socjoterapeutycznymi, placówkami opieki społecznej, organizacjami</w:t>
      </w:r>
      <w:r w:rsidRPr="009279E7">
        <w:rPr>
          <w:spacing w:val="-9"/>
          <w:sz w:val="24"/>
        </w:rPr>
        <w:t xml:space="preserve"> </w:t>
      </w:r>
      <w:r>
        <w:rPr>
          <w:sz w:val="24"/>
        </w:rPr>
        <w:t>pozarządowymi.</w:t>
      </w:r>
    </w:p>
    <w:p w:rsidR="0004712A" w:rsidRDefault="0004712A" w:rsidP="0004712A">
      <w:pPr>
        <w:pStyle w:val="Tekstpodstawowy"/>
        <w:spacing w:before="200" w:line="280" w:lineRule="atLeast"/>
        <w:ind w:right="-46"/>
      </w:pPr>
    </w:p>
    <w:p w:rsidR="0004712A" w:rsidRPr="00DA737E" w:rsidRDefault="0004712A" w:rsidP="0004712A">
      <w:pPr>
        <w:pStyle w:val="Tekstpodstawowy"/>
        <w:spacing w:before="200" w:line="280" w:lineRule="atLeast"/>
        <w:ind w:right="-45"/>
        <w:jc w:val="center"/>
        <w:rPr>
          <w:b/>
        </w:rPr>
      </w:pPr>
      <w:r w:rsidRPr="00DA737E">
        <w:rPr>
          <w:b/>
        </w:rPr>
        <w:t>ROZDZIAŁ III</w:t>
      </w:r>
    </w:p>
    <w:p w:rsidR="0004712A" w:rsidRPr="00DA737E" w:rsidRDefault="0004712A" w:rsidP="0004712A">
      <w:pPr>
        <w:pStyle w:val="Tekstpodstawowy"/>
        <w:spacing w:before="200" w:line="280" w:lineRule="atLeast"/>
        <w:ind w:right="-45"/>
        <w:jc w:val="center"/>
      </w:pPr>
      <w:r>
        <w:t>CELE I ZADANIA PORADNI</w:t>
      </w:r>
    </w:p>
    <w:p w:rsidR="0004712A" w:rsidRPr="00DA737E" w:rsidRDefault="0004712A" w:rsidP="0004712A">
      <w:pPr>
        <w:pStyle w:val="Nagwek11"/>
        <w:spacing w:before="200" w:line="280" w:lineRule="atLeast"/>
        <w:ind w:left="0" w:right="-46"/>
      </w:pPr>
      <w:r>
        <w:t>§ 6</w:t>
      </w:r>
    </w:p>
    <w:p w:rsidR="0004712A" w:rsidRDefault="0004712A" w:rsidP="00C76BB4">
      <w:pPr>
        <w:pStyle w:val="Tekstpodstawowy"/>
        <w:numPr>
          <w:ilvl w:val="0"/>
          <w:numId w:val="29"/>
        </w:numPr>
        <w:spacing w:before="200" w:line="280" w:lineRule="atLeast"/>
        <w:ind w:left="426" w:right="-46" w:hanging="426"/>
        <w:jc w:val="both"/>
      </w:pPr>
      <w:r>
        <w:t>Poradnia udziela dzieciom, od momentu urodzenia, i młodzieży pomocy psychologiczno- pedagogicznej oraz pomocy w wyborze kierunku kształcenia i zawodu, a także udziela rodzicom i nauczycielom pomocy psychologiczno-pedagogicznej związanej z wychowywaniem i kształceniem dzieci i młodzieży, wspomaga przedszkola, szkoły i placówki w zakresie realizacji zadań dydaktycznych, wychowawczych i</w:t>
      </w:r>
      <w:r>
        <w:rPr>
          <w:spacing w:val="-12"/>
        </w:rPr>
        <w:t xml:space="preserve"> </w:t>
      </w:r>
      <w:r>
        <w:t>opiekuńczych.</w:t>
      </w:r>
    </w:p>
    <w:p w:rsidR="0004712A" w:rsidRPr="00C46C4C" w:rsidRDefault="0004712A" w:rsidP="00C76BB4">
      <w:pPr>
        <w:pStyle w:val="Tekstpodstawowy"/>
        <w:numPr>
          <w:ilvl w:val="0"/>
          <w:numId w:val="29"/>
        </w:numPr>
        <w:spacing w:before="200" w:line="280" w:lineRule="atLeast"/>
        <w:ind w:left="426" w:right="-46" w:hanging="426"/>
        <w:jc w:val="both"/>
      </w:pPr>
      <w:r>
        <w:t>Do zadań poradni należy:</w:t>
      </w:r>
    </w:p>
    <w:p w:rsidR="0004712A" w:rsidRDefault="0004712A" w:rsidP="00C76BB4">
      <w:pPr>
        <w:pStyle w:val="Akapitzlist"/>
        <w:numPr>
          <w:ilvl w:val="0"/>
          <w:numId w:val="20"/>
        </w:numPr>
        <w:tabs>
          <w:tab w:val="left" w:pos="644"/>
          <w:tab w:val="left" w:pos="993"/>
        </w:tabs>
        <w:spacing w:before="200" w:line="280" w:lineRule="atLeast"/>
        <w:ind w:right="-46" w:hanging="153"/>
        <w:rPr>
          <w:sz w:val="24"/>
        </w:rPr>
      </w:pPr>
      <w:r w:rsidRPr="009279E7">
        <w:rPr>
          <w:sz w:val="24"/>
        </w:rPr>
        <w:t>diagnozowanie dzieci i</w:t>
      </w:r>
      <w:r w:rsidRPr="009279E7">
        <w:rPr>
          <w:spacing w:val="1"/>
          <w:sz w:val="24"/>
        </w:rPr>
        <w:t xml:space="preserve"> </w:t>
      </w:r>
      <w:r w:rsidRPr="009279E7">
        <w:rPr>
          <w:sz w:val="24"/>
        </w:rPr>
        <w:t>młodzieży</w:t>
      </w:r>
      <w:r>
        <w:rPr>
          <w:sz w:val="24"/>
        </w:rPr>
        <w:t>;</w:t>
      </w:r>
    </w:p>
    <w:p w:rsidR="0004712A" w:rsidRDefault="0004712A" w:rsidP="00C76BB4">
      <w:pPr>
        <w:pStyle w:val="Akapitzlist"/>
        <w:numPr>
          <w:ilvl w:val="0"/>
          <w:numId w:val="20"/>
        </w:numPr>
        <w:tabs>
          <w:tab w:val="left" w:pos="993"/>
        </w:tabs>
        <w:spacing w:before="200" w:line="280" w:lineRule="atLeast"/>
        <w:ind w:left="993" w:right="-46" w:hanging="426"/>
        <w:jc w:val="both"/>
        <w:rPr>
          <w:sz w:val="24"/>
        </w:rPr>
      </w:pPr>
      <w:r w:rsidRPr="009279E7">
        <w:rPr>
          <w:sz w:val="24"/>
        </w:rPr>
        <w:t>udzielanie dzieciom i młodzieży oraz rodzicom bezpośredniej pomoc</w:t>
      </w:r>
      <w:r>
        <w:rPr>
          <w:sz w:val="24"/>
        </w:rPr>
        <w:t>y psychologiczno-pedagogicznej;</w:t>
      </w:r>
    </w:p>
    <w:p w:rsidR="0004712A" w:rsidRDefault="0004712A" w:rsidP="00C76BB4">
      <w:pPr>
        <w:pStyle w:val="Akapitzlist"/>
        <w:numPr>
          <w:ilvl w:val="0"/>
          <w:numId w:val="20"/>
        </w:numPr>
        <w:tabs>
          <w:tab w:val="left" w:pos="993"/>
        </w:tabs>
        <w:spacing w:before="200" w:line="280" w:lineRule="atLeast"/>
        <w:ind w:left="993" w:right="-46" w:hanging="426"/>
        <w:jc w:val="both"/>
        <w:rPr>
          <w:sz w:val="24"/>
        </w:rPr>
      </w:pPr>
      <w:r w:rsidRPr="009279E7">
        <w:rPr>
          <w:sz w:val="24"/>
        </w:rPr>
        <w:t>realizowanie zadań profilaktycznych oraz wspierających wychowawczą i edukacyjną funkcję przedszkola, szkoły i placówki,</w:t>
      </w:r>
      <w:r>
        <w:rPr>
          <w:sz w:val="24"/>
        </w:rPr>
        <w:t xml:space="preserve"> w tym wspieranie nauczycieli w </w:t>
      </w:r>
      <w:r w:rsidRPr="009279E7">
        <w:rPr>
          <w:sz w:val="24"/>
        </w:rPr>
        <w:t>rozwiązywaniu problemów dydaktycznych i</w:t>
      </w:r>
      <w:r w:rsidRPr="009279E7">
        <w:rPr>
          <w:spacing w:val="-1"/>
          <w:sz w:val="24"/>
        </w:rPr>
        <w:t xml:space="preserve"> </w:t>
      </w:r>
      <w:r w:rsidRPr="009279E7">
        <w:rPr>
          <w:sz w:val="24"/>
        </w:rPr>
        <w:t>wychowawczych;</w:t>
      </w:r>
    </w:p>
    <w:p w:rsidR="0004712A" w:rsidRPr="009279E7" w:rsidRDefault="0004712A" w:rsidP="00C76BB4">
      <w:pPr>
        <w:pStyle w:val="Akapitzlist"/>
        <w:numPr>
          <w:ilvl w:val="0"/>
          <w:numId w:val="20"/>
        </w:numPr>
        <w:tabs>
          <w:tab w:val="left" w:pos="993"/>
        </w:tabs>
        <w:spacing w:before="200" w:line="280" w:lineRule="atLeast"/>
        <w:ind w:left="993" w:right="-46" w:hanging="426"/>
        <w:jc w:val="both"/>
        <w:rPr>
          <w:sz w:val="24"/>
        </w:rPr>
      </w:pPr>
      <w:r w:rsidRPr="009279E7">
        <w:rPr>
          <w:sz w:val="24"/>
        </w:rPr>
        <w:t>organizowanie i prowadzenie wspomagania przedszkoli, szkół i placówek w zakresie realizacji zadań dydaktycznych, wychowawczych i opiekuńczych.</w:t>
      </w:r>
    </w:p>
    <w:p w:rsidR="0004712A" w:rsidRPr="00CB7ACD" w:rsidRDefault="0004712A" w:rsidP="000E011B">
      <w:pPr>
        <w:pStyle w:val="Tekstpodstawowy"/>
        <w:spacing w:before="120" w:line="240" w:lineRule="atLeast"/>
        <w:ind w:right="-45"/>
      </w:pPr>
    </w:p>
    <w:p w:rsidR="0004712A" w:rsidRPr="00C46C4C" w:rsidRDefault="0004712A" w:rsidP="000E011B">
      <w:pPr>
        <w:pStyle w:val="Nagwek11"/>
        <w:spacing w:before="120" w:line="240" w:lineRule="atLeast"/>
        <w:ind w:left="0" w:right="-45"/>
      </w:pPr>
      <w:r>
        <w:t>§ 7</w:t>
      </w:r>
    </w:p>
    <w:p w:rsidR="0004712A" w:rsidRDefault="0004712A" w:rsidP="0004712A">
      <w:pPr>
        <w:pStyle w:val="Akapitzlist"/>
        <w:numPr>
          <w:ilvl w:val="0"/>
          <w:numId w:val="1"/>
        </w:numPr>
        <w:tabs>
          <w:tab w:val="left" w:pos="426"/>
        </w:tabs>
        <w:spacing w:before="200" w:line="280" w:lineRule="atLeast"/>
        <w:ind w:left="426" w:right="-46" w:hanging="426"/>
        <w:jc w:val="both"/>
        <w:rPr>
          <w:sz w:val="24"/>
        </w:rPr>
      </w:pPr>
      <w:r>
        <w:rPr>
          <w:sz w:val="24"/>
        </w:rPr>
        <w:lastRenderedPageBreak/>
        <w:t>Diagnozowanie dzieci i młodzieży jest prowadzone w szczególności w celu określenia indywidualnych potrzeb rozwojowych i edukacyjnych oraz indywidualnych możliwości psychofizycznych dzieci i młodzieży, wyjaśnienia mechanizmów ich funkcjonowania w odniesieniu do zgłaszanego problemu oraz wskazania sposobu rozwiązania tego problemu.</w:t>
      </w:r>
    </w:p>
    <w:p w:rsidR="0004712A" w:rsidRPr="009279E7" w:rsidRDefault="0004712A" w:rsidP="0004712A">
      <w:pPr>
        <w:pStyle w:val="Akapitzlist"/>
        <w:numPr>
          <w:ilvl w:val="0"/>
          <w:numId w:val="1"/>
        </w:numPr>
        <w:tabs>
          <w:tab w:val="left" w:pos="426"/>
        </w:tabs>
        <w:spacing w:before="200" w:line="280" w:lineRule="atLeast"/>
        <w:ind w:left="426" w:right="-46" w:hanging="426"/>
        <w:jc w:val="both"/>
        <w:rPr>
          <w:sz w:val="24"/>
        </w:rPr>
      </w:pPr>
      <w:r w:rsidRPr="009279E7">
        <w:rPr>
          <w:sz w:val="24"/>
        </w:rPr>
        <w:t>Efektem diagnozowania dzieci i młodzieży jest w</w:t>
      </w:r>
      <w:r w:rsidRPr="009279E7">
        <w:rPr>
          <w:spacing w:val="-8"/>
          <w:sz w:val="24"/>
        </w:rPr>
        <w:t xml:space="preserve"> </w:t>
      </w:r>
      <w:r w:rsidRPr="009279E7">
        <w:rPr>
          <w:sz w:val="24"/>
        </w:rPr>
        <w:t>szczególności:</w:t>
      </w:r>
    </w:p>
    <w:p w:rsidR="0004712A" w:rsidRDefault="0004712A" w:rsidP="00C76BB4">
      <w:pPr>
        <w:pStyle w:val="Akapitzlist"/>
        <w:numPr>
          <w:ilvl w:val="0"/>
          <w:numId w:val="21"/>
        </w:numPr>
        <w:tabs>
          <w:tab w:val="left" w:pos="993"/>
        </w:tabs>
        <w:spacing w:before="200" w:line="280" w:lineRule="atLeast"/>
        <w:ind w:right="-46" w:hanging="153"/>
        <w:rPr>
          <w:sz w:val="24"/>
        </w:rPr>
      </w:pPr>
      <w:r w:rsidRPr="009279E7">
        <w:rPr>
          <w:sz w:val="24"/>
        </w:rPr>
        <w:t>wydanie</w:t>
      </w:r>
      <w:r w:rsidRPr="009279E7">
        <w:rPr>
          <w:spacing w:val="-1"/>
          <w:sz w:val="24"/>
        </w:rPr>
        <w:t xml:space="preserve"> </w:t>
      </w:r>
      <w:r>
        <w:rPr>
          <w:sz w:val="24"/>
        </w:rPr>
        <w:t>opinii;</w:t>
      </w:r>
    </w:p>
    <w:p w:rsidR="0004712A" w:rsidRDefault="0004712A" w:rsidP="00C76BB4">
      <w:pPr>
        <w:pStyle w:val="Akapitzlist"/>
        <w:numPr>
          <w:ilvl w:val="0"/>
          <w:numId w:val="21"/>
        </w:numPr>
        <w:tabs>
          <w:tab w:val="left" w:pos="993"/>
        </w:tabs>
        <w:spacing w:before="200" w:line="280" w:lineRule="atLeast"/>
        <w:ind w:left="993" w:right="-46" w:hanging="426"/>
        <w:jc w:val="both"/>
        <w:rPr>
          <w:sz w:val="24"/>
        </w:rPr>
      </w:pPr>
      <w:r w:rsidRPr="009279E7">
        <w:rPr>
          <w:sz w:val="24"/>
        </w:rPr>
        <w:t>wydanie orzeczenia o potrzebie: kształcenia specjalnego, zajęć rewalidacyjno- wychowawczych, indywidualnego obowiązkowego roczne</w:t>
      </w:r>
      <w:r>
        <w:rPr>
          <w:sz w:val="24"/>
        </w:rPr>
        <w:t xml:space="preserve">go przygotowania przedszkolnego, </w:t>
      </w:r>
      <w:r w:rsidRPr="009279E7">
        <w:rPr>
          <w:sz w:val="24"/>
        </w:rPr>
        <w:t>indywidualnego nauczania dzieci i</w:t>
      </w:r>
      <w:r w:rsidRPr="009279E7">
        <w:rPr>
          <w:spacing w:val="-2"/>
          <w:sz w:val="24"/>
        </w:rPr>
        <w:t xml:space="preserve"> </w:t>
      </w:r>
      <w:r w:rsidRPr="009279E7">
        <w:rPr>
          <w:sz w:val="24"/>
        </w:rPr>
        <w:t>młodz</w:t>
      </w:r>
      <w:r>
        <w:rPr>
          <w:sz w:val="24"/>
        </w:rPr>
        <w:t>ieży</w:t>
      </w:r>
      <w:r w:rsidRPr="00C9099A">
        <w:rPr>
          <w:sz w:val="24"/>
        </w:rPr>
        <w:t xml:space="preserve"> </w:t>
      </w:r>
      <w:r w:rsidRPr="009279E7">
        <w:rPr>
          <w:sz w:val="24"/>
        </w:rPr>
        <w:t>lub</w:t>
      </w:r>
      <w:r>
        <w:rPr>
          <w:sz w:val="24"/>
        </w:rPr>
        <w:t xml:space="preserve"> opinii o potrzebie wczesnego wspomagania rozwoju dziecka;</w:t>
      </w:r>
    </w:p>
    <w:p w:rsidR="0004712A" w:rsidRDefault="0004712A" w:rsidP="00C76BB4">
      <w:pPr>
        <w:pStyle w:val="Akapitzlist"/>
        <w:numPr>
          <w:ilvl w:val="0"/>
          <w:numId w:val="21"/>
        </w:numPr>
        <w:tabs>
          <w:tab w:val="left" w:pos="993"/>
        </w:tabs>
        <w:spacing w:before="200" w:line="280" w:lineRule="atLeast"/>
        <w:ind w:left="993" w:right="-46" w:hanging="426"/>
        <w:jc w:val="both"/>
        <w:rPr>
          <w:sz w:val="24"/>
        </w:rPr>
      </w:pPr>
      <w:r w:rsidRPr="009279E7">
        <w:rPr>
          <w:sz w:val="24"/>
        </w:rPr>
        <w:t>objęcie dzieci i młodzieży oraz rodziców bezpośrednią pomo</w:t>
      </w:r>
      <w:r>
        <w:rPr>
          <w:sz w:val="24"/>
        </w:rPr>
        <w:t>cą psychologiczno- pedagogiczną;</w:t>
      </w:r>
    </w:p>
    <w:p w:rsidR="0004712A" w:rsidRPr="009279E7" w:rsidRDefault="0004712A" w:rsidP="00C76BB4">
      <w:pPr>
        <w:pStyle w:val="Akapitzlist"/>
        <w:numPr>
          <w:ilvl w:val="0"/>
          <w:numId w:val="21"/>
        </w:numPr>
        <w:tabs>
          <w:tab w:val="left" w:pos="993"/>
        </w:tabs>
        <w:spacing w:before="200" w:line="280" w:lineRule="atLeast"/>
        <w:ind w:left="993" w:right="-46" w:hanging="426"/>
        <w:jc w:val="both"/>
        <w:rPr>
          <w:sz w:val="24"/>
        </w:rPr>
      </w:pPr>
      <w:r w:rsidRPr="009279E7">
        <w:rPr>
          <w:sz w:val="24"/>
        </w:rPr>
        <w:t>wspomaganie nauczycieli w zakresie pracy z dziećmi i młodzieżą oraz</w:t>
      </w:r>
      <w:r w:rsidRPr="009279E7">
        <w:rPr>
          <w:spacing w:val="-15"/>
          <w:sz w:val="24"/>
        </w:rPr>
        <w:t xml:space="preserve"> </w:t>
      </w:r>
      <w:r w:rsidRPr="009279E7">
        <w:rPr>
          <w:sz w:val="24"/>
        </w:rPr>
        <w:t>rodzicami.</w:t>
      </w:r>
    </w:p>
    <w:p w:rsidR="0004712A" w:rsidRPr="00CB7ACD" w:rsidRDefault="0004712A" w:rsidP="000E011B">
      <w:pPr>
        <w:pStyle w:val="Tekstpodstawowy"/>
        <w:spacing w:line="280" w:lineRule="atLeast"/>
        <w:ind w:right="-45"/>
      </w:pPr>
    </w:p>
    <w:p w:rsidR="0004712A" w:rsidRPr="00C46C4C" w:rsidRDefault="0004712A" w:rsidP="000E011B">
      <w:pPr>
        <w:pStyle w:val="Nagwek11"/>
        <w:spacing w:line="280" w:lineRule="atLeast"/>
        <w:ind w:left="0" w:right="-45"/>
      </w:pPr>
      <w:r>
        <w:t>§ 8</w:t>
      </w:r>
    </w:p>
    <w:p w:rsidR="0004712A" w:rsidRDefault="0004712A" w:rsidP="0004712A">
      <w:pPr>
        <w:pStyle w:val="Tekstpodstawowy"/>
        <w:spacing w:before="200" w:line="280" w:lineRule="atLeast"/>
        <w:ind w:right="-46"/>
        <w:jc w:val="both"/>
      </w:pPr>
      <w:r>
        <w:t>Pomoc psychologiczno-pedagogiczna udzielana bezpośrednio dzieciom, młodzieży oraz rodzicom polega w szczególności na:</w:t>
      </w:r>
    </w:p>
    <w:p w:rsidR="0004712A" w:rsidRDefault="0004712A" w:rsidP="00C76BB4">
      <w:pPr>
        <w:pStyle w:val="Akapitzlist"/>
        <w:numPr>
          <w:ilvl w:val="0"/>
          <w:numId w:val="22"/>
        </w:numPr>
        <w:tabs>
          <w:tab w:val="left" w:pos="993"/>
        </w:tabs>
        <w:spacing w:before="200" w:line="280" w:lineRule="atLeast"/>
        <w:ind w:right="-46" w:hanging="153"/>
        <w:jc w:val="both"/>
        <w:rPr>
          <w:sz w:val="24"/>
        </w:rPr>
      </w:pPr>
      <w:r w:rsidRPr="009279E7">
        <w:rPr>
          <w:sz w:val="24"/>
        </w:rPr>
        <w:t>prowadzeniu terapii dzieci i młodzieży oraz ich</w:t>
      </w:r>
      <w:r w:rsidRPr="009279E7">
        <w:rPr>
          <w:spacing w:val="-5"/>
          <w:sz w:val="24"/>
        </w:rPr>
        <w:t xml:space="preserve"> </w:t>
      </w:r>
      <w:r w:rsidRPr="009279E7">
        <w:rPr>
          <w:sz w:val="24"/>
        </w:rPr>
        <w:t>rodzin</w:t>
      </w:r>
      <w:r>
        <w:rPr>
          <w:sz w:val="24"/>
        </w:rPr>
        <w:t>;</w:t>
      </w:r>
    </w:p>
    <w:p w:rsidR="0004712A" w:rsidRDefault="0004712A" w:rsidP="00C76BB4">
      <w:pPr>
        <w:pStyle w:val="Akapitzlist"/>
        <w:numPr>
          <w:ilvl w:val="0"/>
          <w:numId w:val="22"/>
        </w:numPr>
        <w:tabs>
          <w:tab w:val="left" w:pos="993"/>
        </w:tabs>
        <w:spacing w:before="200" w:line="280" w:lineRule="atLeast"/>
        <w:ind w:left="993" w:right="-46" w:hanging="426"/>
        <w:jc w:val="both"/>
        <w:rPr>
          <w:sz w:val="24"/>
        </w:rPr>
      </w:pPr>
      <w:r w:rsidRPr="009279E7">
        <w:rPr>
          <w:sz w:val="24"/>
        </w:rPr>
        <w:t>udzielaniu wsparcia dzieciom i młodzieży wymagającym pomocy psychologiczno-pedagogicznej lub pomocy w wyborze kierunku kształcenia i zawodu oraz planowaniu kształcenia i kariery</w:t>
      </w:r>
      <w:r w:rsidRPr="009279E7">
        <w:rPr>
          <w:spacing w:val="-4"/>
          <w:sz w:val="24"/>
        </w:rPr>
        <w:t xml:space="preserve"> </w:t>
      </w:r>
      <w:r w:rsidRPr="009279E7">
        <w:rPr>
          <w:sz w:val="24"/>
        </w:rPr>
        <w:t>zawodowej</w:t>
      </w:r>
      <w:r>
        <w:rPr>
          <w:sz w:val="24"/>
        </w:rPr>
        <w:t>;</w:t>
      </w:r>
    </w:p>
    <w:p w:rsidR="0004712A" w:rsidRPr="009279E7" w:rsidRDefault="0004712A" w:rsidP="00C76BB4">
      <w:pPr>
        <w:pStyle w:val="Akapitzlist"/>
        <w:numPr>
          <w:ilvl w:val="0"/>
          <w:numId w:val="22"/>
        </w:numPr>
        <w:tabs>
          <w:tab w:val="left" w:pos="993"/>
        </w:tabs>
        <w:spacing w:before="200" w:line="280" w:lineRule="atLeast"/>
        <w:ind w:left="993" w:right="-46" w:hanging="426"/>
        <w:jc w:val="both"/>
        <w:rPr>
          <w:sz w:val="24"/>
        </w:rPr>
      </w:pPr>
      <w:r w:rsidRPr="009279E7">
        <w:rPr>
          <w:sz w:val="24"/>
        </w:rPr>
        <w:t>udzielaniu pomocy rodzicom w rozpoznawaniu i rozwijaniu indywidualnych potrzeb rozwojowych i edukacyjnych oraz indywidualnych możliwości psychofizycznych dzieci i młodzieży oraz rozwiązywaniu problemów edukacyjnych i</w:t>
      </w:r>
      <w:r w:rsidRPr="009279E7">
        <w:rPr>
          <w:spacing w:val="-9"/>
          <w:sz w:val="24"/>
        </w:rPr>
        <w:t xml:space="preserve"> </w:t>
      </w:r>
      <w:r w:rsidRPr="009279E7">
        <w:rPr>
          <w:sz w:val="24"/>
        </w:rPr>
        <w:t>wychowawczych.</w:t>
      </w:r>
    </w:p>
    <w:p w:rsidR="0004712A" w:rsidRPr="00810814" w:rsidRDefault="0004712A" w:rsidP="000E011B">
      <w:pPr>
        <w:pStyle w:val="Nagwek11"/>
        <w:spacing w:line="280" w:lineRule="atLeast"/>
        <w:ind w:left="0" w:right="-45"/>
        <w:jc w:val="left"/>
        <w:rPr>
          <w:b w:val="0"/>
        </w:rPr>
      </w:pPr>
    </w:p>
    <w:p w:rsidR="0004712A" w:rsidRPr="00C46C4C" w:rsidRDefault="0004712A" w:rsidP="000E011B">
      <w:pPr>
        <w:pStyle w:val="Nagwek11"/>
        <w:spacing w:line="280" w:lineRule="atLeast"/>
        <w:ind w:left="0" w:right="-45"/>
      </w:pPr>
      <w:r>
        <w:t>§ 9</w:t>
      </w:r>
    </w:p>
    <w:p w:rsidR="0004712A" w:rsidRDefault="0004712A" w:rsidP="0004712A">
      <w:pPr>
        <w:pStyle w:val="Tekstpodstawowy"/>
        <w:spacing w:before="200" w:line="280" w:lineRule="atLeast"/>
        <w:ind w:right="-46"/>
        <w:jc w:val="both"/>
      </w:pPr>
      <w:r>
        <w:t>Realizowanie zadań profilaktycznych oraz wspierających wychowawczą i edukacyjną funkcję przedszkola, szkoły i placówki, w tym wspieranie nauczycieli w rozwiązywaniu problemów dydaktycznych i wychowawczych polega w szczególności na:</w:t>
      </w:r>
    </w:p>
    <w:p w:rsidR="0004712A" w:rsidRPr="009279E7" w:rsidRDefault="0004712A" w:rsidP="00C76BB4">
      <w:pPr>
        <w:pStyle w:val="Akapitzlist"/>
        <w:numPr>
          <w:ilvl w:val="0"/>
          <w:numId w:val="23"/>
        </w:numPr>
        <w:tabs>
          <w:tab w:val="left" w:pos="993"/>
        </w:tabs>
        <w:spacing w:before="200" w:line="280" w:lineRule="atLeast"/>
        <w:ind w:left="993" w:right="-46" w:hanging="426"/>
        <w:jc w:val="both"/>
        <w:rPr>
          <w:sz w:val="24"/>
        </w:rPr>
      </w:pPr>
      <w:r w:rsidRPr="009279E7">
        <w:rPr>
          <w:sz w:val="24"/>
        </w:rPr>
        <w:t>udzielaniu nauczycielom, wychowawcom grup wychowawczych lub specjalistom udzielającym pomocy psychologiczno-pedagogicznej w przedszkolu, szkole lub placówce,</w:t>
      </w:r>
      <w:r w:rsidRPr="009279E7">
        <w:rPr>
          <w:spacing w:val="-1"/>
          <w:sz w:val="24"/>
        </w:rPr>
        <w:t xml:space="preserve"> </w:t>
      </w:r>
      <w:r w:rsidRPr="009279E7">
        <w:rPr>
          <w:sz w:val="24"/>
        </w:rPr>
        <w:t>pomocy:</w:t>
      </w:r>
    </w:p>
    <w:p w:rsidR="0004712A" w:rsidRDefault="0004712A" w:rsidP="0004712A">
      <w:pPr>
        <w:pStyle w:val="Akapitzlist"/>
        <w:numPr>
          <w:ilvl w:val="0"/>
          <w:numId w:val="4"/>
        </w:numPr>
        <w:tabs>
          <w:tab w:val="left" w:pos="1560"/>
        </w:tabs>
        <w:spacing w:before="200" w:line="280" w:lineRule="atLeast"/>
        <w:ind w:left="1560" w:right="-46" w:hanging="284"/>
        <w:jc w:val="both"/>
        <w:rPr>
          <w:sz w:val="24"/>
        </w:rPr>
      </w:pPr>
      <w:r>
        <w:rPr>
          <w:sz w:val="24"/>
        </w:rPr>
        <w:t>w rozpoznawaniu indywidualnych potrzeb rozwojowych i edukacyjnych oraz możliwości psychofizycznych dzieci młodzieży, w tym w rozpoznawaniu ryzyka wystąpienia specyficznych trudności w uczeniu się u uczniów klas I–III szkoły podstawowej;</w:t>
      </w:r>
    </w:p>
    <w:p w:rsidR="0004712A" w:rsidRDefault="0004712A" w:rsidP="0004712A">
      <w:pPr>
        <w:pStyle w:val="Akapitzlist"/>
        <w:numPr>
          <w:ilvl w:val="0"/>
          <w:numId w:val="4"/>
        </w:numPr>
        <w:tabs>
          <w:tab w:val="left" w:pos="1560"/>
        </w:tabs>
        <w:spacing w:before="200" w:line="280" w:lineRule="atLeast"/>
        <w:ind w:left="1560" w:right="-46" w:hanging="284"/>
        <w:jc w:val="both"/>
        <w:rPr>
          <w:sz w:val="24"/>
        </w:rPr>
      </w:pPr>
      <w:r w:rsidRPr="009279E7">
        <w:rPr>
          <w:sz w:val="24"/>
        </w:rPr>
        <w:t>planowaniu i realizacji zadań z zakresu doradztwa</w:t>
      </w:r>
      <w:r w:rsidRPr="009279E7">
        <w:rPr>
          <w:spacing w:val="-6"/>
          <w:sz w:val="24"/>
        </w:rPr>
        <w:t xml:space="preserve"> </w:t>
      </w:r>
      <w:r w:rsidRPr="009279E7">
        <w:rPr>
          <w:sz w:val="24"/>
        </w:rPr>
        <w:t>edukacyjno-</w:t>
      </w:r>
      <w:r>
        <w:rPr>
          <w:sz w:val="24"/>
        </w:rPr>
        <w:t>zawodowego;</w:t>
      </w:r>
    </w:p>
    <w:p w:rsidR="0004712A" w:rsidRPr="009279E7" w:rsidRDefault="0004712A" w:rsidP="0004712A">
      <w:pPr>
        <w:pStyle w:val="Akapitzlist"/>
        <w:numPr>
          <w:ilvl w:val="0"/>
          <w:numId w:val="4"/>
        </w:numPr>
        <w:tabs>
          <w:tab w:val="left" w:pos="1560"/>
        </w:tabs>
        <w:spacing w:before="200" w:line="280" w:lineRule="atLeast"/>
        <w:ind w:left="1560" w:right="-46" w:hanging="284"/>
        <w:jc w:val="both"/>
        <w:rPr>
          <w:sz w:val="24"/>
        </w:rPr>
      </w:pPr>
      <w:r w:rsidRPr="009279E7">
        <w:rPr>
          <w:sz w:val="24"/>
        </w:rPr>
        <w:t>rozwijaniu zainteresowań i uzdolnień</w:t>
      </w:r>
      <w:r w:rsidRPr="009279E7">
        <w:rPr>
          <w:spacing w:val="-2"/>
          <w:sz w:val="24"/>
        </w:rPr>
        <w:t xml:space="preserve"> </w:t>
      </w:r>
      <w:r w:rsidRPr="009279E7">
        <w:rPr>
          <w:sz w:val="24"/>
        </w:rPr>
        <w:t>ucznió</w:t>
      </w:r>
      <w:r>
        <w:rPr>
          <w:sz w:val="24"/>
        </w:rPr>
        <w:t>w;</w:t>
      </w:r>
    </w:p>
    <w:p w:rsidR="0004712A" w:rsidRDefault="0004712A" w:rsidP="00C76BB4">
      <w:pPr>
        <w:pStyle w:val="Akapitzlist"/>
        <w:numPr>
          <w:ilvl w:val="0"/>
          <w:numId w:val="23"/>
        </w:numPr>
        <w:tabs>
          <w:tab w:val="left" w:pos="993"/>
        </w:tabs>
        <w:spacing w:before="200" w:line="280" w:lineRule="atLeast"/>
        <w:ind w:left="993" w:right="-46" w:hanging="426"/>
        <w:jc w:val="both"/>
        <w:rPr>
          <w:sz w:val="24"/>
        </w:rPr>
      </w:pPr>
      <w:r w:rsidRPr="009279E7">
        <w:rPr>
          <w:sz w:val="24"/>
        </w:rPr>
        <w:t xml:space="preserve">współpracy z przedszkolami, szkołami i placówkami w udzielaniu i organizowaniu przez przedszkola, szkoły i placówki pomocy psychologiczno-pedagogicznej oraz </w:t>
      </w:r>
      <w:r>
        <w:rPr>
          <w:sz w:val="24"/>
        </w:rPr>
        <w:t xml:space="preserve">pomocy w </w:t>
      </w:r>
      <w:r w:rsidRPr="009279E7">
        <w:rPr>
          <w:sz w:val="24"/>
        </w:rPr>
        <w:t>opracowywaniu i realizowaniu indywidualnych programów edukacyjno-terapeutycznych oraz indywidualnych programów zajęć</w:t>
      </w:r>
      <w:r w:rsidRPr="009279E7">
        <w:rPr>
          <w:spacing w:val="-4"/>
          <w:sz w:val="24"/>
        </w:rPr>
        <w:t xml:space="preserve"> </w:t>
      </w:r>
      <w:r>
        <w:rPr>
          <w:sz w:val="24"/>
        </w:rPr>
        <w:t>rewalidacyjno-wychowawczych;</w:t>
      </w:r>
    </w:p>
    <w:p w:rsidR="0004712A" w:rsidRPr="009279E7" w:rsidRDefault="0004712A" w:rsidP="00C76BB4">
      <w:pPr>
        <w:pStyle w:val="Akapitzlist"/>
        <w:numPr>
          <w:ilvl w:val="0"/>
          <w:numId w:val="23"/>
        </w:numPr>
        <w:tabs>
          <w:tab w:val="left" w:pos="993"/>
        </w:tabs>
        <w:spacing w:before="200" w:line="280" w:lineRule="atLeast"/>
        <w:ind w:left="993" w:right="-46" w:hanging="426"/>
        <w:jc w:val="both"/>
        <w:rPr>
          <w:sz w:val="24"/>
        </w:rPr>
      </w:pPr>
      <w:r w:rsidRPr="009279E7">
        <w:rPr>
          <w:sz w:val="24"/>
        </w:rPr>
        <w:lastRenderedPageBreak/>
        <w:t>współpracy, na pisemny wniosek dyrektora przedszkola, szkoły lub placówki lub rodzica dziecka niepełnosprawnego albo pełnoletni</w:t>
      </w:r>
      <w:r>
        <w:rPr>
          <w:sz w:val="24"/>
        </w:rPr>
        <w:t>ego ucznia niepełnosprawnego, w </w:t>
      </w:r>
      <w:r w:rsidRPr="009279E7">
        <w:rPr>
          <w:sz w:val="24"/>
        </w:rPr>
        <w:t>określeniu niezbędnych do nauki warunków, sprzętu specjalistycznego i środków dydaktycznych, w tym wykorzystujących technologie informacyjno-komunikacyjne,</w:t>
      </w:r>
      <w:r w:rsidRPr="009279E7">
        <w:rPr>
          <w:spacing w:val="45"/>
          <w:sz w:val="24"/>
        </w:rPr>
        <w:t xml:space="preserve"> </w:t>
      </w:r>
      <w:r w:rsidRPr="009279E7">
        <w:rPr>
          <w:sz w:val="24"/>
        </w:rPr>
        <w:t xml:space="preserve">odpowiednich </w:t>
      </w:r>
      <w:r w:rsidRPr="009279E7">
        <w:rPr>
          <w:sz w:val="24"/>
          <w:szCs w:val="24"/>
        </w:rPr>
        <w:t>ze względu na indywidualne potrzeby rozwojowe i edukacyjne oraz możliwości psychofizyczne dziecka niepełnosprawnego albo pełnoletnieg</w:t>
      </w:r>
      <w:r>
        <w:rPr>
          <w:sz w:val="24"/>
          <w:szCs w:val="24"/>
        </w:rPr>
        <w:t>o ucznia niepełnosprawnego;</w:t>
      </w:r>
    </w:p>
    <w:p w:rsidR="0004712A" w:rsidRDefault="0004712A" w:rsidP="00C76BB4">
      <w:pPr>
        <w:pStyle w:val="Akapitzlist"/>
        <w:numPr>
          <w:ilvl w:val="0"/>
          <w:numId w:val="23"/>
        </w:numPr>
        <w:tabs>
          <w:tab w:val="left" w:pos="993"/>
        </w:tabs>
        <w:spacing w:before="200" w:line="280" w:lineRule="atLeast"/>
        <w:ind w:left="993" w:right="-46" w:hanging="426"/>
        <w:jc w:val="both"/>
        <w:rPr>
          <w:sz w:val="24"/>
        </w:rPr>
      </w:pPr>
      <w:r w:rsidRPr="009279E7">
        <w:rPr>
          <w:sz w:val="24"/>
        </w:rPr>
        <w:t>udzielaniu nauczycielom, wychowawcom grup wychowawczych lub specjalistom, pomocy w rozwiązywaniu problemów dydaktycznych i</w:t>
      </w:r>
      <w:r w:rsidRPr="009279E7">
        <w:rPr>
          <w:spacing w:val="-7"/>
          <w:sz w:val="24"/>
        </w:rPr>
        <w:t xml:space="preserve"> </w:t>
      </w:r>
      <w:r>
        <w:rPr>
          <w:sz w:val="24"/>
        </w:rPr>
        <w:t>wychowawczych;</w:t>
      </w:r>
    </w:p>
    <w:p w:rsidR="0004712A" w:rsidRDefault="0004712A" w:rsidP="00C76BB4">
      <w:pPr>
        <w:pStyle w:val="Akapitzlist"/>
        <w:numPr>
          <w:ilvl w:val="0"/>
          <w:numId w:val="23"/>
        </w:numPr>
        <w:tabs>
          <w:tab w:val="left" w:pos="993"/>
        </w:tabs>
        <w:spacing w:before="200" w:line="280" w:lineRule="atLeast"/>
        <w:ind w:left="993" w:right="-46" w:hanging="426"/>
        <w:jc w:val="both"/>
        <w:rPr>
          <w:sz w:val="24"/>
        </w:rPr>
      </w:pPr>
      <w:r w:rsidRPr="009279E7">
        <w:rPr>
          <w:sz w:val="24"/>
        </w:rPr>
        <w:t>podejmowaniu działań z zakresu profilaktyki uzależnień i innych problemów dzieci i</w:t>
      </w:r>
      <w:r w:rsidRPr="009279E7">
        <w:rPr>
          <w:spacing w:val="-1"/>
          <w:sz w:val="24"/>
        </w:rPr>
        <w:t> </w:t>
      </w:r>
      <w:r w:rsidRPr="009279E7">
        <w:rPr>
          <w:sz w:val="24"/>
        </w:rPr>
        <w:t>młodzie</w:t>
      </w:r>
      <w:r>
        <w:rPr>
          <w:sz w:val="24"/>
        </w:rPr>
        <w:t>ży;</w:t>
      </w:r>
    </w:p>
    <w:p w:rsidR="0004712A" w:rsidRDefault="0004712A" w:rsidP="00C76BB4">
      <w:pPr>
        <w:pStyle w:val="Akapitzlist"/>
        <w:numPr>
          <w:ilvl w:val="0"/>
          <w:numId w:val="23"/>
        </w:numPr>
        <w:tabs>
          <w:tab w:val="left" w:pos="993"/>
        </w:tabs>
        <w:spacing w:before="200" w:line="280" w:lineRule="atLeast"/>
        <w:ind w:left="993" w:right="-46" w:hanging="426"/>
        <w:jc w:val="both"/>
        <w:rPr>
          <w:sz w:val="24"/>
        </w:rPr>
      </w:pPr>
      <w:r w:rsidRPr="009279E7">
        <w:rPr>
          <w:sz w:val="24"/>
        </w:rPr>
        <w:t>prowadzeniu edukacji dotyczącej ochrony zdrowia psychicznego wśród dzieci i młodzieży, rodziców i</w:t>
      </w:r>
      <w:r w:rsidRPr="009279E7">
        <w:rPr>
          <w:spacing w:val="-2"/>
          <w:sz w:val="24"/>
        </w:rPr>
        <w:t xml:space="preserve"> </w:t>
      </w:r>
      <w:r>
        <w:rPr>
          <w:sz w:val="24"/>
        </w:rPr>
        <w:t>nauczycieli;</w:t>
      </w:r>
    </w:p>
    <w:p w:rsidR="0004712A" w:rsidRPr="009279E7" w:rsidRDefault="0004712A" w:rsidP="00C76BB4">
      <w:pPr>
        <w:pStyle w:val="Akapitzlist"/>
        <w:numPr>
          <w:ilvl w:val="0"/>
          <w:numId w:val="23"/>
        </w:numPr>
        <w:tabs>
          <w:tab w:val="left" w:pos="993"/>
        </w:tabs>
        <w:spacing w:before="200" w:line="280" w:lineRule="atLeast"/>
        <w:ind w:left="993" w:right="-46" w:hanging="426"/>
        <w:jc w:val="both"/>
        <w:rPr>
          <w:sz w:val="24"/>
        </w:rPr>
      </w:pPr>
      <w:r w:rsidRPr="009279E7">
        <w:rPr>
          <w:sz w:val="24"/>
        </w:rPr>
        <w:t>udzielaniu, we współpracy z placówkami doskonalenia nauczycieli i bibliotekami pedagogicznymi, wsparcia merytorycznego nauczycielom, wychowawcom grup wychowawczyc</w:t>
      </w:r>
      <w:r>
        <w:rPr>
          <w:sz w:val="24"/>
        </w:rPr>
        <w:t>h i specjalistom (udzielającym pomocy</w:t>
      </w:r>
      <w:r w:rsidRPr="009279E7">
        <w:rPr>
          <w:sz w:val="24"/>
        </w:rPr>
        <w:t xml:space="preserve"> psychologiczno-pedagogicznej w przedszkolu, szkole lub placówce).</w:t>
      </w:r>
    </w:p>
    <w:p w:rsidR="0004712A" w:rsidRDefault="0004712A" w:rsidP="000E011B">
      <w:pPr>
        <w:pStyle w:val="Akapitzlist"/>
        <w:tabs>
          <w:tab w:val="left" w:pos="644"/>
        </w:tabs>
        <w:spacing w:line="280" w:lineRule="atLeast"/>
        <w:ind w:right="-45" w:firstLine="0"/>
        <w:jc w:val="both"/>
        <w:rPr>
          <w:sz w:val="24"/>
        </w:rPr>
      </w:pPr>
    </w:p>
    <w:p w:rsidR="0004712A" w:rsidRPr="00C46C4C" w:rsidRDefault="0004712A" w:rsidP="000E011B">
      <w:pPr>
        <w:pStyle w:val="Nagwek11"/>
        <w:spacing w:line="280" w:lineRule="atLeast"/>
        <w:ind w:left="0" w:right="-45"/>
      </w:pPr>
      <w:r>
        <w:t>§ 10</w:t>
      </w:r>
    </w:p>
    <w:p w:rsidR="0004712A" w:rsidRDefault="0004712A" w:rsidP="0004712A">
      <w:pPr>
        <w:pStyle w:val="Tekstpodstawowy"/>
        <w:spacing w:before="200" w:line="280" w:lineRule="atLeast"/>
        <w:ind w:right="-46"/>
        <w:jc w:val="both"/>
      </w:pPr>
      <w:r>
        <w:t>Wspomaganie przedszkoli, szkół i placówek w zakresie realizacji zadań dydaktycznych, wychowawczych i opiekuńczych w szczególności polega na zaplanowaniu i przeprowadzeniu działań mających na celu poprawę jakości pracy przedszkola, szkoły lub placówki w zakresie:</w:t>
      </w:r>
    </w:p>
    <w:p w:rsidR="0004712A" w:rsidRDefault="0004712A" w:rsidP="00C76BB4">
      <w:pPr>
        <w:pStyle w:val="Akapitzlist"/>
        <w:numPr>
          <w:ilvl w:val="0"/>
          <w:numId w:val="24"/>
        </w:numPr>
        <w:tabs>
          <w:tab w:val="left" w:pos="993"/>
        </w:tabs>
        <w:spacing w:before="200" w:line="280" w:lineRule="atLeast"/>
        <w:ind w:left="993" w:right="-46" w:hanging="426"/>
        <w:jc w:val="both"/>
        <w:rPr>
          <w:sz w:val="24"/>
        </w:rPr>
      </w:pPr>
      <w:r w:rsidRPr="009279E7">
        <w:rPr>
          <w:sz w:val="24"/>
        </w:rPr>
        <w:t>wynikającym z kierunków realizacji przez kuratorów oświaty polityki oświatowej państwa, ustalanych przez ministra właściwego do spraw oświaty i wychowania zgodnie z art. 60 ust. 3 pkt 1 ustawy oraz wprowadzanych zmian w systemie</w:t>
      </w:r>
      <w:r w:rsidRPr="009279E7">
        <w:rPr>
          <w:spacing w:val="-5"/>
          <w:sz w:val="24"/>
        </w:rPr>
        <w:t xml:space="preserve"> </w:t>
      </w:r>
      <w:r>
        <w:rPr>
          <w:sz w:val="24"/>
        </w:rPr>
        <w:t>oświaty;</w:t>
      </w:r>
    </w:p>
    <w:p w:rsidR="0004712A" w:rsidRDefault="0004712A" w:rsidP="00C76BB4">
      <w:pPr>
        <w:pStyle w:val="Akapitzlist"/>
        <w:numPr>
          <w:ilvl w:val="0"/>
          <w:numId w:val="24"/>
        </w:numPr>
        <w:tabs>
          <w:tab w:val="left" w:pos="993"/>
        </w:tabs>
        <w:spacing w:before="200" w:line="280" w:lineRule="atLeast"/>
        <w:ind w:left="993" w:right="-46" w:hanging="426"/>
        <w:jc w:val="both"/>
        <w:rPr>
          <w:sz w:val="24"/>
        </w:rPr>
      </w:pPr>
      <w:r w:rsidRPr="009279E7">
        <w:rPr>
          <w:sz w:val="24"/>
        </w:rPr>
        <w:t>wymagań stawianych wobec przedszkoli, szkół i placówek, których wypełnianie jest badane przez organy sprawujące nadzór pedagogiczny w procesie ewaluacji zewnętrznej, zgodnie z przepisami wydanymi na podstawie art. 44 ust. 3</w:t>
      </w:r>
      <w:r w:rsidRPr="009279E7">
        <w:rPr>
          <w:spacing w:val="-4"/>
          <w:sz w:val="24"/>
        </w:rPr>
        <w:t xml:space="preserve"> </w:t>
      </w:r>
      <w:r>
        <w:rPr>
          <w:sz w:val="24"/>
        </w:rPr>
        <w:t>ustawy;</w:t>
      </w:r>
    </w:p>
    <w:p w:rsidR="0004712A" w:rsidRDefault="0004712A" w:rsidP="00C76BB4">
      <w:pPr>
        <w:pStyle w:val="Akapitzlist"/>
        <w:numPr>
          <w:ilvl w:val="0"/>
          <w:numId w:val="24"/>
        </w:numPr>
        <w:tabs>
          <w:tab w:val="left" w:pos="993"/>
        </w:tabs>
        <w:spacing w:before="200" w:line="280" w:lineRule="atLeast"/>
        <w:ind w:left="993" w:right="-46" w:hanging="426"/>
        <w:jc w:val="both"/>
        <w:rPr>
          <w:sz w:val="24"/>
        </w:rPr>
      </w:pPr>
      <w:r w:rsidRPr="009279E7">
        <w:rPr>
          <w:sz w:val="24"/>
        </w:rPr>
        <w:t>realizacji podstaw</w:t>
      </w:r>
      <w:r w:rsidRPr="009279E7">
        <w:rPr>
          <w:spacing w:val="-2"/>
          <w:sz w:val="24"/>
        </w:rPr>
        <w:t xml:space="preserve"> </w:t>
      </w:r>
      <w:r>
        <w:rPr>
          <w:sz w:val="24"/>
        </w:rPr>
        <w:t>programowych;</w:t>
      </w:r>
    </w:p>
    <w:p w:rsidR="0004712A" w:rsidRDefault="0004712A" w:rsidP="00C76BB4">
      <w:pPr>
        <w:pStyle w:val="Akapitzlist"/>
        <w:numPr>
          <w:ilvl w:val="0"/>
          <w:numId w:val="24"/>
        </w:numPr>
        <w:tabs>
          <w:tab w:val="left" w:pos="993"/>
        </w:tabs>
        <w:spacing w:before="200" w:line="280" w:lineRule="atLeast"/>
        <w:ind w:left="993" w:right="-46" w:hanging="426"/>
        <w:jc w:val="both"/>
        <w:rPr>
          <w:sz w:val="24"/>
        </w:rPr>
      </w:pPr>
      <w:r>
        <w:rPr>
          <w:sz w:val="24"/>
        </w:rPr>
        <w:t>rozpoznawania potrzeb</w:t>
      </w:r>
      <w:r w:rsidRPr="009279E7">
        <w:rPr>
          <w:sz w:val="24"/>
        </w:rPr>
        <w:t xml:space="preserve"> dzieci</w:t>
      </w:r>
      <w:r>
        <w:rPr>
          <w:sz w:val="24"/>
        </w:rPr>
        <w:t xml:space="preserve"> i młodzieży oraz indywidualizacji procesu </w:t>
      </w:r>
      <w:r w:rsidRPr="009279E7">
        <w:rPr>
          <w:sz w:val="24"/>
        </w:rPr>
        <w:t>nauczania i</w:t>
      </w:r>
      <w:r>
        <w:rPr>
          <w:spacing w:val="-1"/>
          <w:sz w:val="24"/>
        </w:rPr>
        <w:t> </w:t>
      </w:r>
      <w:r>
        <w:rPr>
          <w:sz w:val="24"/>
        </w:rPr>
        <w:t>wychowania;</w:t>
      </w:r>
    </w:p>
    <w:p w:rsidR="0004712A" w:rsidRPr="00027736" w:rsidRDefault="0004712A" w:rsidP="00C76BB4">
      <w:pPr>
        <w:pStyle w:val="Akapitzlist"/>
        <w:numPr>
          <w:ilvl w:val="0"/>
          <w:numId w:val="24"/>
        </w:numPr>
        <w:tabs>
          <w:tab w:val="left" w:pos="993"/>
        </w:tabs>
        <w:spacing w:before="200" w:line="280" w:lineRule="atLeast"/>
        <w:ind w:left="993" w:right="-46" w:hanging="426"/>
        <w:jc w:val="both"/>
        <w:rPr>
          <w:sz w:val="24"/>
        </w:rPr>
      </w:pPr>
      <w:r w:rsidRPr="00027736">
        <w:rPr>
          <w:sz w:val="24"/>
        </w:rPr>
        <w:t xml:space="preserve">analizy wyników i </w:t>
      </w:r>
      <w:r>
        <w:rPr>
          <w:sz w:val="24"/>
        </w:rPr>
        <w:t>wniosków z nadzoru  pedagogicznego oraz wyników sprawdzianu i </w:t>
      </w:r>
      <w:r w:rsidRPr="00027736">
        <w:rPr>
          <w:sz w:val="24"/>
        </w:rPr>
        <w:t>egzaminów, o których mowa w art. 3 pkt 21, 21c i 21d ustawy o systemie</w:t>
      </w:r>
      <w:r w:rsidRPr="00027736">
        <w:rPr>
          <w:spacing w:val="-11"/>
          <w:sz w:val="24"/>
        </w:rPr>
        <w:t xml:space="preserve"> </w:t>
      </w:r>
      <w:r w:rsidRPr="00027736">
        <w:rPr>
          <w:sz w:val="24"/>
        </w:rPr>
        <w:t>oświaty</w:t>
      </w:r>
      <w:r w:rsidRPr="00027736">
        <w:rPr>
          <w:sz w:val="25"/>
        </w:rPr>
        <w:t>;</w:t>
      </w:r>
    </w:p>
    <w:p w:rsidR="0004712A" w:rsidRDefault="0004712A" w:rsidP="00C76BB4">
      <w:pPr>
        <w:pStyle w:val="Akapitzlist"/>
        <w:numPr>
          <w:ilvl w:val="0"/>
          <w:numId w:val="24"/>
        </w:numPr>
        <w:tabs>
          <w:tab w:val="left" w:pos="993"/>
        </w:tabs>
        <w:spacing w:before="200" w:line="280" w:lineRule="atLeast"/>
        <w:ind w:left="993" w:right="-46" w:hanging="426"/>
        <w:jc w:val="both"/>
        <w:rPr>
          <w:sz w:val="24"/>
        </w:rPr>
      </w:pPr>
      <w:r w:rsidRPr="009279E7">
        <w:rPr>
          <w:sz w:val="24"/>
        </w:rPr>
        <w:t>potrzeb zdiagnozowanych na podstawie analizy wyników i wn</w:t>
      </w:r>
      <w:r>
        <w:rPr>
          <w:sz w:val="24"/>
        </w:rPr>
        <w:t>iosków, o których mowa w pkt. 5;</w:t>
      </w:r>
    </w:p>
    <w:p w:rsidR="0004712A" w:rsidRDefault="0004712A" w:rsidP="00A609B5">
      <w:pPr>
        <w:pStyle w:val="Akapitzlist"/>
        <w:numPr>
          <w:ilvl w:val="0"/>
          <w:numId w:val="24"/>
        </w:numPr>
        <w:tabs>
          <w:tab w:val="left" w:pos="993"/>
        </w:tabs>
        <w:spacing w:before="200" w:line="280" w:lineRule="atLeast"/>
        <w:ind w:left="993" w:right="-46" w:hanging="426"/>
        <w:jc w:val="both"/>
        <w:rPr>
          <w:sz w:val="24"/>
        </w:rPr>
      </w:pPr>
      <w:r w:rsidRPr="009279E7">
        <w:rPr>
          <w:sz w:val="24"/>
        </w:rPr>
        <w:t>innych potrzeb wskazanych przez przedszkole, szkołę lub</w:t>
      </w:r>
      <w:r w:rsidRPr="009279E7">
        <w:rPr>
          <w:spacing w:val="-2"/>
          <w:sz w:val="24"/>
        </w:rPr>
        <w:t xml:space="preserve"> </w:t>
      </w:r>
      <w:r w:rsidRPr="009279E7">
        <w:rPr>
          <w:sz w:val="24"/>
        </w:rPr>
        <w:t>placówkę.</w:t>
      </w:r>
    </w:p>
    <w:p w:rsidR="000E011B" w:rsidRDefault="000E011B" w:rsidP="000E011B">
      <w:pPr>
        <w:tabs>
          <w:tab w:val="left" w:pos="993"/>
        </w:tabs>
        <w:spacing w:before="200" w:line="280" w:lineRule="atLeast"/>
        <w:ind w:right="-46"/>
        <w:jc w:val="both"/>
        <w:rPr>
          <w:sz w:val="24"/>
        </w:rPr>
      </w:pPr>
    </w:p>
    <w:p w:rsidR="000E011B" w:rsidRDefault="000E011B" w:rsidP="000E011B">
      <w:pPr>
        <w:tabs>
          <w:tab w:val="left" w:pos="993"/>
        </w:tabs>
        <w:spacing w:before="200" w:line="280" w:lineRule="atLeast"/>
        <w:ind w:right="-46"/>
        <w:jc w:val="both"/>
        <w:rPr>
          <w:sz w:val="24"/>
        </w:rPr>
      </w:pPr>
    </w:p>
    <w:p w:rsidR="000E011B" w:rsidRPr="000E011B" w:rsidRDefault="000E011B" w:rsidP="000E011B">
      <w:pPr>
        <w:tabs>
          <w:tab w:val="left" w:pos="993"/>
        </w:tabs>
        <w:spacing w:before="200" w:line="280" w:lineRule="atLeast"/>
        <w:ind w:right="-46"/>
        <w:jc w:val="both"/>
        <w:rPr>
          <w:sz w:val="24"/>
        </w:rPr>
      </w:pPr>
    </w:p>
    <w:p w:rsidR="0004712A" w:rsidRPr="00C46C4C" w:rsidRDefault="0004712A" w:rsidP="000E011B">
      <w:pPr>
        <w:pStyle w:val="Tekstpodstawowy"/>
        <w:tabs>
          <w:tab w:val="left" w:pos="567"/>
        </w:tabs>
        <w:spacing w:before="200" w:line="280" w:lineRule="atLeast"/>
        <w:ind w:right="-45"/>
        <w:jc w:val="center"/>
        <w:rPr>
          <w:b/>
        </w:rPr>
      </w:pPr>
      <w:r w:rsidRPr="00C46C4C">
        <w:rPr>
          <w:b/>
        </w:rPr>
        <w:t>ROZDZIAŁ IV</w:t>
      </w:r>
    </w:p>
    <w:p w:rsidR="0004712A" w:rsidRPr="00CB7ACD" w:rsidRDefault="0004712A" w:rsidP="0004712A">
      <w:pPr>
        <w:pStyle w:val="Tekstpodstawowy"/>
        <w:spacing w:before="200" w:line="280" w:lineRule="atLeast"/>
        <w:ind w:right="-45"/>
        <w:jc w:val="center"/>
      </w:pPr>
      <w:r w:rsidRPr="00CB7ACD">
        <w:t>FORMY PRACY</w:t>
      </w:r>
      <w:r w:rsidRPr="00CB7ACD">
        <w:rPr>
          <w:spacing w:val="-3"/>
        </w:rPr>
        <w:t xml:space="preserve"> </w:t>
      </w:r>
      <w:r w:rsidRPr="00CB7ACD">
        <w:t>PORADNI</w:t>
      </w:r>
    </w:p>
    <w:p w:rsidR="0004712A" w:rsidRPr="00C46C4C" w:rsidRDefault="0004712A" w:rsidP="0004712A">
      <w:pPr>
        <w:pStyle w:val="Nagwek11"/>
        <w:spacing w:before="200" w:line="280" w:lineRule="atLeast"/>
        <w:ind w:left="0" w:right="-46"/>
      </w:pPr>
      <w:r>
        <w:lastRenderedPageBreak/>
        <w:t>§ 11</w:t>
      </w:r>
    </w:p>
    <w:p w:rsidR="0004712A" w:rsidRPr="00C46C4C" w:rsidRDefault="0004712A" w:rsidP="00C76BB4">
      <w:pPr>
        <w:pStyle w:val="Tekstpodstawowy"/>
        <w:numPr>
          <w:ilvl w:val="0"/>
          <w:numId w:val="28"/>
        </w:numPr>
        <w:spacing w:before="200" w:line="280" w:lineRule="atLeast"/>
        <w:ind w:left="426" w:right="-46" w:hanging="426"/>
        <w:jc w:val="both"/>
      </w:pPr>
      <w:r>
        <w:t>Bezpośrednia pomoc psychologiczno-pedagogiczna jest udzielana w szczególności w formie:</w:t>
      </w:r>
    </w:p>
    <w:p w:rsidR="0004712A" w:rsidRDefault="0004712A" w:rsidP="00C76BB4">
      <w:pPr>
        <w:pStyle w:val="Akapitzlist"/>
        <w:numPr>
          <w:ilvl w:val="0"/>
          <w:numId w:val="49"/>
        </w:numPr>
        <w:tabs>
          <w:tab w:val="left" w:pos="644"/>
          <w:tab w:val="left" w:pos="993"/>
        </w:tabs>
        <w:spacing w:before="200" w:line="280" w:lineRule="atLeast"/>
        <w:ind w:right="-46" w:hanging="153"/>
        <w:rPr>
          <w:sz w:val="24"/>
        </w:rPr>
      </w:pPr>
      <w:r w:rsidRPr="007124DD">
        <w:rPr>
          <w:sz w:val="24"/>
        </w:rPr>
        <w:t>indywidualnych lub grupowych zajęć terapeutycznych dla dzieci i</w:t>
      </w:r>
      <w:r w:rsidRPr="007124DD">
        <w:rPr>
          <w:spacing w:val="-8"/>
          <w:sz w:val="24"/>
        </w:rPr>
        <w:t xml:space="preserve"> </w:t>
      </w:r>
      <w:r w:rsidRPr="007124DD">
        <w:rPr>
          <w:sz w:val="24"/>
        </w:rPr>
        <w:t>młodzieży;</w:t>
      </w:r>
    </w:p>
    <w:p w:rsidR="0004712A" w:rsidRDefault="0004712A" w:rsidP="00C76BB4">
      <w:pPr>
        <w:pStyle w:val="Akapitzlist"/>
        <w:numPr>
          <w:ilvl w:val="0"/>
          <w:numId w:val="49"/>
        </w:numPr>
        <w:tabs>
          <w:tab w:val="left" w:pos="644"/>
          <w:tab w:val="left" w:pos="993"/>
        </w:tabs>
        <w:spacing w:before="200" w:line="280" w:lineRule="atLeast"/>
        <w:ind w:right="-46" w:hanging="153"/>
        <w:rPr>
          <w:sz w:val="24"/>
        </w:rPr>
      </w:pPr>
      <w:r w:rsidRPr="007124DD">
        <w:rPr>
          <w:sz w:val="24"/>
        </w:rPr>
        <w:t>terapii</w:t>
      </w:r>
      <w:r w:rsidRPr="007124DD">
        <w:rPr>
          <w:spacing w:val="-1"/>
          <w:sz w:val="24"/>
        </w:rPr>
        <w:t xml:space="preserve"> </w:t>
      </w:r>
      <w:r w:rsidRPr="007124DD">
        <w:rPr>
          <w:sz w:val="24"/>
        </w:rPr>
        <w:t>rodziny;</w:t>
      </w:r>
    </w:p>
    <w:p w:rsidR="0004712A" w:rsidRDefault="0004712A" w:rsidP="00C76BB4">
      <w:pPr>
        <w:pStyle w:val="Akapitzlist"/>
        <w:numPr>
          <w:ilvl w:val="0"/>
          <w:numId w:val="49"/>
        </w:numPr>
        <w:tabs>
          <w:tab w:val="left" w:pos="644"/>
          <w:tab w:val="left" w:pos="993"/>
        </w:tabs>
        <w:spacing w:before="200" w:line="280" w:lineRule="atLeast"/>
        <w:ind w:right="-46" w:hanging="153"/>
        <w:rPr>
          <w:sz w:val="24"/>
        </w:rPr>
      </w:pPr>
      <w:r w:rsidRPr="007124DD">
        <w:rPr>
          <w:sz w:val="24"/>
        </w:rPr>
        <w:t>grup wsparcia;</w:t>
      </w:r>
    </w:p>
    <w:p w:rsidR="0004712A" w:rsidRDefault="0004712A" w:rsidP="00C76BB4">
      <w:pPr>
        <w:pStyle w:val="Akapitzlist"/>
        <w:numPr>
          <w:ilvl w:val="0"/>
          <w:numId w:val="49"/>
        </w:numPr>
        <w:tabs>
          <w:tab w:val="left" w:pos="644"/>
          <w:tab w:val="left" w:pos="993"/>
        </w:tabs>
        <w:spacing w:before="200" w:line="280" w:lineRule="atLeast"/>
        <w:ind w:right="-46" w:hanging="153"/>
        <w:rPr>
          <w:sz w:val="24"/>
        </w:rPr>
      </w:pPr>
      <w:r w:rsidRPr="007124DD">
        <w:rPr>
          <w:sz w:val="24"/>
        </w:rPr>
        <w:t>prowadzenia</w:t>
      </w:r>
      <w:r w:rsidRPr="007124DD">
        <w:rPr>
          <w:spacing w:val="-1"/>
          <w:sz w:val="24"/>
        </w:rPr>
        <w:t xml:space="preserve"> </w:t>
      </w:r>
      <w:r w:rsidRPr="007124DD">
        <w:rPr>
          <w:sz w:val="24"/>
        </w:rPr>
        <w:t>mediacji;</w:t>
      </w:r>
    </w:p>
    <w:p w:rsidR="0004712A" w:rsidRDefault="0004712A" w:rsidP="00C76BB4">
      <w:pPr>
        <w:pStyle w:val="Akapitzlist"/>
        <w:numPr>
          <w:ilvl w:val="0"/>
          <w:numId w:val="49"/>
        </w:numPr>
        <w:tabs>
          <w:tab w:val="left" w:pos="644"/>
          <w:tab w:val="left" w:pos="993"/>
        </w:tabs>
        <w:spacing w:before="200" w:line="280" w:lineRule="atLeast"/>
        <w:ind w:right="-46" w:hanging="153"/>
        <w:rPr>
          <w:sz w:val="24"/>
        </w:rPr>
      </w:pPr>
      <w:r w:rsidRPr="007124DD">
        <w:rPr>
          <w:sz w:val="24"/>
        </w:rPr>
        <w:t>interwencji</w:t>
      </w:r>
      <w:r w:rsidRPr="007124DD">
        <w:rPr>
          <w:spacing w:val="-1"/>
          <w:sz w:val="24"/>
        </w:rPr>
        <w:t xml:space="preserve"> </w:t>
      </w:r>
      <w:r w:rsidRPr="007124DD">
        <w:rPr>
          <w:sz w:val="24"/>
        </w:rPr>
        <w:t>kryzysowej;</w:t>
      </w:r>
    </w:p>
    <w:p w:rsidR="0004712A" w:rsidRDefault="0004712A" w:rsidP="00C76BB4">
      <w:pPr>
        <w:pStyle w:val="Akapitzlist"/>
        <w:numPr>
          <w:ilvl w:val="0"/>
          <w:numId w:val="49"/>
        </w:numPr>
        <w:tabs>
          <w:tab w:val="left" w:pos="644"/>
          <w:tab w:val="left" w:pos="993"/>
        </w:tabs>
        <w:spacing w:before="200" w:line="280" w:lineRule="atLeast"/>
        <w:ind w:right="-46" w:hanging="153"/>
        <w:rPr>
          <w:sz w:val="24"/>
        </w:rPr>
      </w:pPr>
      <w:r w:rsidRPr="007124DD">
        <w:rPr>
          <w:sz w:val="24"/>
        </w:rPr>
        <w:t>warsztatów;</w:t>
      </w:r>
    </w:p>
    <w:p w:rsidR="0004712A" w:rsidRDefault="0004712A" w:rsidP="00C76BB4">
      <w:pPr>
        <w:pStyle w:val="Akapitzlist"/>
        <w:numPr>
          <w:ilvl w:val="0"/>
          <w:numId w:val="49"/>
        </w:numPr>
        <w:tabs>
          <w:tab w:val="left" w:pos="644"/>
          <w:tab w:val="left" w:pos="993"/>
        </w:tabs>
        <w:spacing w:before="200" w:line="280" w:lineRule="atLeast"/>
        <w:ind w:right="-46" w:hanging="153"/>
        <w:rPr>
          <w:sz w:val="24"/>
        </w:rPr>
      </w:pPr>
      <w:r w:rsidRPr="007124DD">
        <w:rPr>
          <w:sz w:val="24"/>
        </w:rPr>
        <w:t>porad i</w:t>
      </w:r>
      <w:r w:rsidRPr="007124DD">
        <w:rPr>
          <w:spacing w:val="-1"/>
          <w:sz w:val="24"/>
        </w:rPr>
        <w:t xml:space="preserve"> </w:t>
      </w:r>
      <w:r w:rsidRPr="007124DD">
        <w:rPr>
          <w:sz w:val="24"/>
        </w:rPr>
        <w:t>konsultacji;</w:t>
      </w:r>
    </w:p>
    <w:p w:rsidR="0004712A" w:rsidRDefault="0004712A" w:rsidP="00C76BB4">
      <w:pPr>
        <w:pStyle w:val="Akapitzlist"/>
        <w:numPr>
          <w:ilvl w:val="0"/>
          <w:numId w:val="49"/>
        </w:numPr>
        <w:tabs>
          <w:tab w:val="left" w:pos="644"/>
          <w:tab w:val="left" w:pos="993"/>
        </w:tabs>
        <w:spacing w:before="200" w:line="280" w:lineRule="atLeast"/>
        <w:ind w:right="-46" w:hanging="153"/>
        <w:rPr>
          <w:sz w:val="24"/>
        </w:rPr>
      </w:pPr>
      <w:r w:rsidRPr="007124DD">
        <w:rPr>
          <w:sz w:val="24"/>
        </w:rPr>
        <w:t>wykładów i</w:t>
      </w:r>
      <w:r w:rsidRPr="007124DD">
        <w:rPr>
          <w:spacing w:val="-2"/>
          <w:sz w:val="24"/>
        </w:rPr>
        <w:t xml:space="preserve"> </w:t>
      </w:r>
      <w:r w:rsidRPr="007124DD">
        <w:rPr>
          <w:sz w:val="24"/>
        </w:rPr>
        <w:t>prelekcji;</w:t>
      </w:r>
    </w:p>
    <w:p w:rsidR="0004712A" w:rsidRPr="007124DD" w:rsidRDefault="0004712A" w:rsidP="00C76BB4">
      <w:pPr>
        <w:pStyle w:val="Akapitzlist"/>
        <w:numPr>
          <w:ilvl w:val="0"/>
          <w:numId w:val="49"/>
        </w:numPr>
        <w:tabs>
          <w:tab w:val="left" w:pos="644"/>
          <w:tab w:val="left" w:pos="993"/>
        </w:tabs>
        <w:spacing w:before="200" w:line="280" w:lineRule="atLeast"/>
        <w:ind w:right="-46" w:hanging="153"/>
        <w:rPr>
          <w:sz w:val="24"/>
        </w:rPr>
      </w:pPr>
      <w:r w:rsidRPr="007124DD">
        <w:rPr>
          <w:sz w:val="24"/>
        </w:rPr>
        <w:t>działalności</w:t>
      </w:r>
      <w:r w:rsidRPr="007124DD">
        <w:rPr>
          <w:spacing w:val="-1"/>
          <w:sz w:val="24"/>
        </w:rPr>
        <w:t xml:space="preserve"> </w:t>
      </w:r>
      <w:r w:rsidRPr="007124DD">
        <w:rPr>
          <w:sz w:val="24"/>
        </w:rPr>
        <w:t>informacyjno-szkoleniowej.</w:t>
      </w:r>
    </w:p>
    <w:p w:rsidR="0004712A" w:rsidRDefault="0004712A" w:rsidP="00C76BB4">
      <w:pPr>
        <w:pStyle w:val="Tekstpodstawowy"/>
        <w:numPr>
          <w:ilvl w:val="0"/>
          <w:numId w:val="28"/>
        </w:numPr>
        <w:spacing w:before="200" w:line="280" w:lineRule="atLeast"/>
        <w:ind w:left="426" w:right="-46" w:hanging="426"/>
      </w:pPr>
      <w:r>
        <w:t>Zadania profilaktyczne, o których w § 10, są realizowane w szczególności</w:t>
      </w:r>
      <w:r w:rsidRPr="00DA63A5">
        <w:t xml:space="preserve"> </w:t>
      </w:r>
      <w:r>
        <w:t>w formie:</w:t>
      </w:r>
    </w:p>
    <w:p w:rsidR="0004712A" w:rsidRDefault="0004712A" w:rsidP="00C76BB4">
      <w:pPr>
        <w:pStyle w:val="Akapitzlist"/>
        <w:numPr>
          <w:ilvl w:val="0"/>
          <w:numId w:val="50"/>
        </w:numPr>
        <w:tabs>
          <w:tab w:val="left" w:pos="644"/>
          <w:tab w:val="left" w:pos="993"/>
        </w:tabs>
        <w:spacing w:before="200" w:line="280" w:lineRule="atLeast"/>
        <w:ind w:right="-46" w:hanging="153"/>
        <w:rPr>
          <w:sz w:val="24"/>
        </w:rPr>
      </w:pPr>
      <w:r w:rsidRPr="007124DD">
        <w:rPr>
          <w:sz w:val="24"/>
        </w:rPr>
        <w:t>porad i</w:t>
      </w:r>
      <w:r w:rsidRPr="007124DD">
        <w:rPr>
          <w:spacing w:val="-3"/>
          <w:sz w:val="24"/>
        </w:rPr>
        <w:t xml:space="preserve"> </w:t>
      </w:r>
      <w:r>
        <w:rPr>
          <w:sz w:val="24"/>
        </w:rPr>
        <w:t>konsultacji;</w:t>
      </w:r>
    </w:p>
    <w:p w:rsidR="0004712A" w:rsidRDefault="0004712A" w:rsidP="00C76BB4">
      <w:pPr>
        <w:pStyle w:val="Akapitzlist"/>
        <w:numPr>
          <w:ilvl w:val="0"/>
          <w:numId w:val="50"/>
        </w:numPr>
        <w:tabs>
          <w:tab w:val="left" w:pos="993"/>
        </w:tabs>
        <w:spacing w:before="200" w:line="280" w:lineRule="atLeast"/>
        <w:ind w:left="993" w:right="-46" w:hanging="426"/>
        <w:jc w:val="both"/>
        <w:rPr>
          <w:sz w:val="24"/>
        </w:rPr>
      </w:pPr>
      <w:r w:rsidRPr="007124DD">
        <w:rPr>
          <w:sz w:val="24"/>
        </w:rPr>
        <w:t>udziału w spotkaniach odpowiednio nauczycieli, w</w:t>
      </w:r>
      <w:r>
        <w:rPr>
          <w:sz w:val="24"/>
        </w:rPr>
        <w:t xml:space="preserve">ychowawców grup wychowawczych </w:t>
      </w:r>
      <w:r w:rsidRPr="007124DD">
        <w:rPr>
          <w:sz w:val="24"/>
        </w:rPr>
        <w:t>i</w:t>
      </w:r>
      <w:r w:rsidRPr="007124DD">
        <w:rPr>
          <w:spacing w:val="-1"/>
          <w:sz w:val="24"/>
        </w:rPr>
        <w:t xml:space="preserve"> </w:t>
      </w:r>
      <w:r>
        <w:rPr>
          <w:sz w:val="24"/>
        </w:rPr>
        <w:t>specjalistów;</w:t>
      </w:r>
    </w:p>
    <w:p w:rsidR="0004712A" w:rsidRDefault="0004712A" w:rsidP="00C76BB4">
      <w:pPr>
        <w:pStyle w:val="Akapitzlist"/>
        <w:numPr>
          <w:ilvl w:val="0"/>
          <w:numId w:val="50"/>
        </w:numPr>
        <w:tabs>
          <w:tab w:val="left" w:pos="993"/>
        </w:tabs>
        <w:spacing w:before="200" w:line="280" w:lineRule="atLeast"/>
        <w:ind w:left="993" w:right="-46" w:hanging="426"/>
        <w:jc w:val="both"/>
        <w:rPr>
          <w:sz w:val="24"/>
        </w:rPr>
      </w:pPr>
      <w:r w:rsidRPr="007124DD">
        <w:rPr>
          <w:sz w:val="24"/>
        </w:rPr>
        <w:t xml:space="preserve">udziału </w:t>
      </w:r>
      <w:r>
        <w:rPr>
          <w:sz w:val="24"/>
        </w:rPr>
        <w:t>w zebraniach rad pedagogicznych;</w:t>
      </w:r>
    </w:p>
    <w:p w:rsidR="0004712A" w:rsidRDefault="0004712A" w:rsidP="00C76BB4">
      <w:pPr>
        <w:pStyle w:val="Akapitzlist"/>
        <w:numPr>
          <w:ilvl w:val="0"/>
          <w:numId w:val="50"/>
        </w:numPr>
        <w:tabs>
          <w:tab w:val="left" w:pos="993"/>
        </w:tabs>
        <w:spacing w:before="200" w:line="280" w:lineRule="atLeast"/>
        <w:ind w:left="993" w:right="-46" w:hanging="426"/>
        <w:jc w:val="both"/>
        <w:rPr>
          <w:sz w:val="24"/>
        </w:rPr>
      </w:pPr>
      <w:r>
        <w:rPr>
          <w:sz w:val="24"/>
        </w:rPr>
        <w:t>warsztatów;</w:t>
      </w:r>
    </w:p>
    <w:p w:rsidR="0004712A" w:rsidRDefault="0004712A" w:rsidP="00C76BB4">
      <w:pPr>
        <w:pStyle w:val="Akapitzlist"/>
        <w:numPr>
          <w:ilvl w:val="0"/>
          <w:numId w:val="50"/>
        </w:numPr>
        <w:tabs>
          <w:tab w:val="left" w:pos="993"/>
        </w:tabs>
        <w:spacing w:before="200" w:line="280" w:lineRule="atLeast"/>
        <w:ind w:left="993" w:right="-46" w:hanging="426"/>
        <w:jc w:val="both"/>
        <w:rPr>
          <w:sz w:val="24"/>
        </w:rPr>
      </w:pPr>
      <w:r>
        <w:rPr>
          <w:sz w:val="24"/>
        </w:rPr>
        <w:t>grup wsparcia;</w:t>
      </w:r>
    </w:p>
    <w:p w:rsidR="0004712A" w:rsidRDefault="0004712A" w:rsidP="00C76BB4">
      <w:pPr>
        <w:pStyle w:val="Akapitzlist"/>
        <w:numPr>
          <w:ilvl w:val="0"/>
          <w:numId w:val="50"/>
        </w:numPr>
        <w:tabs>
          <w:tab w:val="left" w:pos="993"/>
        </w:tabs>
        <w:spacing w:before="200" w:line="280" w:lineRule="atLeast"/>
        <w:ind w:left="993" w:right="-46" w:hanging="426"/>
        <w:jc w:val="both"/>
        <w:rPr>
          <w:sz w:val="24"/>
        </w:rPr>
      </w:pPr>
      <w:r w:rsidRPr="007124DD">
        <w:rPr>
          <w:sz w:val="24"/>
        </w:rPr>
        <w:t>wykładów i</w:t>
      </w:r>
      <w:r w:rsidRPr="007124DD">
        <w:rPr>
          <w:spacing w:val="-2"/>
          <w:sz w:val="24"/>
        </w:rPr>
        <w:t xml:space="preserve"> </w:t>
      </w:r>
      <w:r>
        <w:rPr>
          <w:sz w:val="24"/>
        </w:rPr>
        <w:t>prelekcji;</w:t>
      </w:r>
    </w:p>
    <w:p w:rsidR="0004712A" w:rsidRDefault="0004712A" w:rsidP="00C76BB4">
      <w:pPr>
        <w:pStyle w:val="Akapitzlist"/>
        <w:numPr>
          <w:ilvl w:val="0"/>
          <w:numId w:val="50"/>
        </w:numPr>
        <w:tabs>
          <w:tab w:val="left" w:pos="993"/>
        </w:tabs>
        <w:spacing w:before="200" w:line="280" w:lineRule="atLeast"/>
        <w:ind w:left="993" w:right="-46" w:hanging="426"/>
        <w:jc w:val="both"/>
        <w:rPr>
          <w:sz w:val="24"/>
        </w:rPr>
      </w:pPr>
      <w:r w:rsidRPr="007124DD">
        <w:rPr>
          <w:sz w:val="24"/>
        </w:rPr>
        <w:t>prowadzenia</w:t>
      </w:r>
      <w:r w:rsidRPr="007124DD">
        <w:rPr>
          <w:spacing w:val="-1"/>
          <w:sz w:val="24"/>
        </w:rPr>
        <w:t xml:space="preserve"> </w:t>
      </w:r>
      <w:r>
        <w:rPr>
          <w:sz w:val="24"/>
        </w:rPr>
        <w:t>mediacji;</w:t>
      </w:r>
    </w:p>
    <w:p w:rsidR="0004712A" w:rsidRDefault="0004712A" w:rsidP="00C76BB4">
      <w:pPr>
        <w:pStyle w:val="Akapitzlist"/>
        <w:numPr>
          <w:ilvl w:val="0"/>
          <w:numId w:val="50"/>
        </w:numPr>
        <w:tabs>
          <w:tab w:val="left" w:pos="993"/>
        </w:tabs>
        <w:spacing w:before="200" w:line="280" w:lineRule="atLeast"/>
        <w:ind w:left="993" w:right="-46" w:hanging="426"/>
        <w:jc w:val="both"/>
        <w:rPr>
          <w:sz w:val="24"/>
        </w:rPr>
      </w:pPr>
      <w:r w:rsidRPr="007124DD">
        <w:rPr>
          <w:sz w:val="24"/>
        </w:rPr>
        <w:t>interwencji</w:t>
      </w:r>
      <w:r w:rsidRPr="007124DD">
        <w:rPr>
          <w:spacing w:val="-1"/>
          <w:sz w:val="24"/>
        </w:rPr>
        <w:t xml:space="preserve"> </w:t>
      </w:r>
      <w:r>
        <w:rPr>
          <w:sz w:val="24"/>
        </w:rPr>
        <w:t>kryzysowej;</w:t>
      </w:r>
    </w:p>
    <w:p w:rsidR="0004712A" w:rsidRDefault="0004712A" w:rsidP="00C76BB4">
      <w:pPr>
        <w:pStyle w:val="Akapitzlist"/>
        <w:numPr>
          <w:ilvl w:val="0"/>
          <w:numId w:val="50"/>
        </w:numPr>
        <w:tabs>
          <w:tab w:val="left" w:pos="993"/>
        </w:tabs>
        <w:spacing w:before="200" w:line="280" w:lineRule="atLeast"/>
        <w:ind w:left="993" w:right="-46" w:hanging="426"/>
        <w:jc w:val="both"/>
        <w:rPr>
          <w:sz w:val="24"/>
        </w:rPr>
      </w:pPr>
      <w:r w:rsidRPr="007124DD">
        <w:rPr>
          <w:sz w:val="24"/>
        </w:rPr>
        <w:t>działalności</w:t>
      </w:r>
      <w:r w:rsidRPr="007124DD">
        <w:rPr>
          <w:spacing w:val="-1"/>
          <w:sz w:val="24"/>
        </w:rPr>
        <w:t xml:space="preserve"> </w:t>
      </w:r>
      <w:r>
        <w:rPr>
          <w:sz w:val="24"/>
        </w:rPr>
        <w:t>informacyjno-szkoleniowej;</w:t>
      </w:r>
    </w:p>
    <w:p w:rsidR="0004712A" w:rsidRPr="007124DD" w:rsidRDefault="0004712A" w:rsidP="00C76BB4">
      <w:pPr>
        <w:pStyle w:val="Akapitzlist"/>
        <w:numPr>
          <w:ilvl w:val="0"/>
          <w:numId w:val="50"/>
        </w:numPr>
        <w:tabs>
          <w:tab w:val="left" w:pos="993"/>
        </w:tabs>
        <w:spacing w:before="200" w:line="280" w:lineRule="atLeast"/>
        <w:ind w:left="993" w:right="-46" w:hanging="426"/>
        <w:jc w:val="both"/>
        <w:rPr>
          <w:sz w:val="24"/>
        </w:rPr>
      </w:pPr>
      <w:r w:rsidRPr="007124DD">
        <w:rPr>
          <w:sz w:val="24"/>
        </w:rPr>
        <w:t>organizowania i prowadzenia sieci współpracy i samokształcenia dla nauczycieli, wychowawców grup wychowawczych i specjalistów udzielających w placówce</w:t>
      </w:r>
      <w:r w:rsidRPr="007124DD">
        <w:rPr>
          <w:spacing w:val="17"/>
          <w:sz w:val="24"/>
        </w:rPr>
        <w:t xml:space="preserve"> </w:t>
      </w:r>
      <w:r w:rsidRPr="007124DD">
        <w:rPr>
          <w:sz w:val="24"/>
        </w:rPr>
        <w:t xml:space="preserve">pomocy </w:t>
      </w:r>
      <w:r w:rsidRPr="007124DD">
        <w:rPr>
          <w:sz w:val="24"/>
          <w:szCs w:val="24"/>
        </w:rPr>
        <w:t xml:space="preserve">psychologiczno-pedagogicznej, którzy w zorganizowany </w:t>
      </w:r>
      <w:r>
        <w:rPr>
          <w:sz w:val="24"/>
          <w:szCs w:val="24"/>
        </w:rPr>
        <w:t xml:space="preserve">sposób współpracują  ze sobą w </w:t>
      </w:r>
      <w:r w:rsidRPr="007124DD">
        <w:rPr>
          <w:sz w:val="24"/>
          <w:szCs w:val="24"/>
        </w:rPr>
        <w:t>celu doskonalenia swojej pracy, w szczególności poprzez wymianę</w:t>
      </w:r>
      <w:r w:rsidRPr="007124DD">
        <w:rPr>
          <w:spacing w:val="-11"/>
          <w:sz w:val="24"/>
          <w:szCs w:val="24"/>
        </w:rPr>
        <w:t xml:space="preserve"> </w:t>
      </w:r>
      <w:r w:rsidRPr="007124DD">
        <w:rPr>
          <w:sz w:val="24"/>
          <w:szCs w:val="24"/>
        </w:rPr>
        <w:t>doświadczeń.</w:t>
      </w:r>
    </w:p>
    <w:p w:rsidR="0004712A" w:rsidRPr="00C46C4C" w:rsidRDefault="0004712A" w:rsidP="00C76BB4">
      <w:pPr>
        <w:pStyle w:val="Tekstpodstawowy"/>
        <w:numPr>
          <w:ilvl w:val="0"/>
          <w:numId w:val="28"/>
        </w:numPr>
        <w:spacing w:before="200" w:line="280" w:lineRule="atLeast"/>
        <w:ind w:left="426" w:right="-46" w:hanging="426"/>
      </w:pPr>
      <w:r>
        <w:t>Wspomaganie przedszkoli, szkół i placówek obejmuje:</w:t>
      </w:r>
    </w:p>
    <w:p w:rsidR="0004712A" w:rsidRDefault="0004712A" w:rsidP="00C76BB4">
      <w:pPr>
        <w:pStyle w:val="Akapitzlist"/>
        <w:numPr>
          <w:ilvl w:val="0"/>
          <w:numId w:val="51"/>
        </w:numPr>
        <w:tabs>
          <w:tab w:val="left" w:pos="644"/>
          <w:tab w:val="left" w:pos="993"/>
        </w:tabs>
        <w:spacing w:before="200" w:line="280" w:lineRule="atLeast"/>
        <w:ind w:right="-46" w:hanging="153"/>
        <w:rPr>
          <w:sz w:val="24"/>
        </w:rPr>
      </w:pPr>
      <w:r w:rsidRPr="005E59D9">
        <w:rPr>
          <w:sz w:val="24"/>
        </w:rPr>
        <w:t>pomoc w diagnozowaniu potrzeb przedszkola, szkoły lub</w:t>
      </w:r>
      <w:r w:rsidRPr="005E59D9">
        <w:rPr>
          <w:spacing w:val="-8"/>
          <w:sz w:val="24"/>
        </w:rPr>
        <w:t xml:space="preserve"> </w:t>
      </w:r>
      <w:r w:rsidRPr="005E59D9">
        <w:rPr>
          <w:sz w:val="24"/>
        </w:rPr>
        <w:t>placówki</w:t>
      </w:r>
      <w:r>
        <w:rPr>
          <w:sz w:val="24"/>
        </w:rPr>
        <w:t>;</w:t>
      </w:r>
    </w:p>
    <w:p w:rsidR="0004712A" w:rsidRDefault="0004712A" w:rsidP="00C76BB4">
      <w:pPr>
        <w:pStyle w:val="Akapitzlist"/>
        <w:numPr>
          <w:ilvl w:val="0"/>
          <w:numId w:val="51"/>
        </w:numPr>
        <w:tabs>
          <w:tab w:val="left" w:pos="993"/>
        </w:tabs>
        <w:spacing w:before="200" w:line="280" w:lineRule="atLeast"/>
        <w:ind w:left="993" w:right="-46" w:hanging="426"/>
        <w:jc w:val="both"/>
        <w:rPr>
          <w:sz w:val="24"/>
        </w:rPr>
      </w:pPr>
      <w:r w:rsidRPr="005E59D9">
        <w:rPr>
          <w:sz w:val="24"/>
        </w:rPr>
        <w:t>ustalenie sposobów działania prowadzących do zaspokojenia potrzeb przedszkola, szkoły lub</w:t>
      </w:r>
      <w:r w:rsidRPr="005E59D9">
        <w:rPr>
          <w:spacing w:val="-1"/>
          <w:sz w:val="24"/>
        </w:rPr>
        <w:t xml:space="preserve"> </w:t>
      </w:r>
      <w:r>
        <w:rPr>
          <w:sz w:val="24"/>
        </w:rPr>
        <w:t>placówki;</w:t>
      </w:r>
    </w:p>
    <w:p w:rsidR="0004712A" w:rsidRDefault="0004712A" w:rsidP="00C76BB4">
      <w:pPr>
        <w:pStyle w:val="Akapitzlist"/>
        <w:numPr>
          <w:ilvl w:val="0"/>
          <w:numId w:val="51"/>
        </w:numPr>
        <w:tabs>
          <w:tab w:val="left" w:pos="993"/>
        </w:tabs>
        <w:spacing w:before="200" w:line="280" w:lineRule="atLeast"/>
        <w:ind w:left="993" w:right="-46" w:hanging="426"/>
        <w:rPr>
          <w:sz w:val="24"/>
        </w:rPr>
      </w:pPr>
      <w:r w:rsidRPr="005E59D9">
        <w:rPr>
          <w:sz w:val="24"/>
        </w:rPr>
        <w:t>zaplanowanie form wspomagania i ich</w:t>
      </w:r>
      <w:r w:rsidRPr="005E59D9">
        <w:rPr>
          <w:spacing w:val="-1"/>
          <w:sz w:val="24"/>
        </w:rPr>
        <w:t xml:space="preserve"> </w:t>
      </w:r>
      <w:r>
        <w:rPr>
          <w:sz w:val="24"/>
        </w:rPr>
        <w:t>realizację;</w:t>
      </w:r>
    </w:p>
    <w:p w:rsidR="0004712A" w:rsidRPr="005E59D9" w:rsidRDefault="0004712A" w:rsidP="00C76BB4">
      <w:pPr>
        <w:pStyle w:val="Akapitzlist"/>
        <w:numPr>
          <w:ilvl w:val="0"/>
          <w:numId w:val="51"/>
        </w:numPr>
        <w:tabs>
          <w:tab w:val="left" w:pos="993"/>
        </w:tabs>
        <w:spacing w:before="200" w:line="280" w:lineRule="atLeast"/>
        <w:ind w:left="993" w:right="-46" w:hanging="426"/>
        <w:rPr>
          <w:sz w:val="24"/>
        </w:rPr>
      </w:pPr>
      <w:r w:rsidRPr="005E59D9">
        <w:rPr>
          <w:sz w:val="24"/>
        </w:rPr>
        <w:t>wspólną ocenę efektów i opracowanie wniosków z realizacji zaplanowanych</w:t>
      </w:r>
      <w:r w:rsidRPr="005E59D9">
        <w:rPr>
          <w:spacing w:val="-8"/>
          <w:sz w:val="24"/>
        </w:rPr>
        <w:t xml:space="preserve"> </w:t>
      </w:r>
      <w:r w:rsidRPr="005E59D9">
        <w:rPr>
          <w:sz w:val="24"/>
        </w:rPr>
        <w:t>form.</w:t>
      </w:r>
    </w:p>
    <w:p w:rsidR="0004712A" w:rsidRDefault="0004712A" w:rsidP="0004712A">
      <w:pPr>
        <w:pStyle w:val="Tekstpodstawowy"/>
        <w:spacing w:before="200" w:line="280" w:lineRule="atLeast"/>
        <w:ind w:right="-46"/>
      </w:pPr>
    </w:p>
    <w:p w:rsidR="0004712A" w:rsidRPr="00A8414B" w:rsidRDefault="0004712A" w:rsidP="0004712A">
      <w:pPr>
        <w:pStyle w:val="Tekstpodstawowy"/>
        <w:spacing w:before="200" w:line="280" w:lineRule="atLeast"/>
        <w:ind w:right="-46"/>
        <w:jc w:val="center"/>
        <w:rPr>
          <w:b/>
        </w:rPr>
      </w:pPr>
      <w:r w:rsidRPr="00A8414B">
        <w:rPr>
          <w:b/>
        </w:rPr>
        <w:t>ROZDZIAŁ V</w:t>
      </w:r>
    </w:p>
    <w:p w:rsidR="0004712A" w:rsidRPr="00A8414B" w:rsidRDefault="0004712A" w:rsidP="0004712A">
      <w:pPr>
        <w:pStyle w:val="Tekstpodstawowy"/>
        <w:spacing w:before="200" w:line="280" w:lineRule="atLeast"/>
        <w:ind w:right="-46"/>
        <w:jc w:val="center"/>
      </w:pPr>
      <w:r>
        <w:lastRenderedPageBreak/>
        <w:t>OPINIOWANIE</w:t>
      </w:r>
    </w:p>
    <w:p w:rsidR="0004712A" w:rsidRPr="00C46C4C" w:rsidRDefault="0004712A" w:rsidP="0004712A">
      <w:pPr>
        <w:pStyle w:val="Nagwek11"/>
        <w:spacing w:before="200" w:line="280" w:lineRule="atLeast"/>
        <w:ind w:left="0" w:right="-46"/>
      </w:pPr>
      <w:r>
        <w:t>§ 12</w:t>
      </w:r>
    </w:p>
    <w:p w:rsidR="0004712A" w:rsidRDefault="0004712A" w:rsidP="00C76BB4">
      <w:pPr>
        <w:pStyle w:val="Tekstpodstawowy"/>
        <w:numPr>
          <w:ilvl w:val="0"/>
          <w:numId w:val="25"/>
        </w:numPr>
        <w:spacing w:before="200" w:line="280" w:lineRule="atLeast"/>
        <w:ind w:left="426" w:right="-46" w:hanging="426"/>
        <w:jc w:val="both"/>
      </w:pPr>
      <w:r>
        <w:t>Poradnia wydaje opinie w sprawach określonych w ustawie o systemie oświaty, w ustawie Prawo oświatowe, w ustawie Kodeks pracy oraz w przepisach wydanych na podstawie tych ustaw.</w:t>
      </w:r>
      <w:r w:rsidRPr="00A914B2">
        <w:t xml:space="preserve"> </w:t>
      </w:r>
      <w:r>
        <w:t>Jeżeli przepisy te nie stanowią inaczej, opinie wyd</w:t>
      </w:r>
      <w:r w:rsidR="00E657F5">
        <w:t>aje się zgodnie z przepisami § 1</w:t>
      </w:r>
      <w:r>
        <w:t>3.</w:t>
      </w:r>
    </w:p>
    <w:p w:rsidR="0004712A" w:rsidRDefault="0004712A" w:rsidP="00C76BB4">
      <w:pPr>
        <w:pStyle w:val="Tekstpodstawowy"/>
        <w:numPr>
          <w:ilvl w:val="0"/>
          <w:numId w:val="25"/>
        </w:numPr>
        <w:spacing w:before="200" w:line="280" w:lineRule="atLeast"/>
        <w:ind w:left="426" w:right="-46" w:hanging="426"/>
        <w:jc w:val="both"/>
      </w:pPr>
      <w:r>
        <w:t>Poradnia może wydawać opinie także w innych sprawach, niż określone w przepisach, o których mowa w ust. 1, związanych z kształceniem i wychowaniem dzieci i młodzieży.</w:t>
      </w:r>
    </w:p>
    <w:p w:rsidR="0004712A" w:rsidRPr="00C46C4C" w:rsidRDefault="0004712A" w:rsidP="000E011B">
      <w:pPr>
        <w:pStyle w:val="Tekstpodstawowy"/>
        <w:spacing w:line="280" w:lineRule="atLeast"/>
        <w:ind w:right="-45"/>
      </w:pPr>
    </w:p>
    <w:p w:rsidR="0004712A" w:rsidRPr="00C46C4C" w:rsidRDefault="0004712A" w:rsidP="000E011B">
      <w:pPr>
        <w:pStyle w:val="Nagwek11"/>
        <w:spacing w:line="280" w:lineRule="atLeast"/>
        <w:ind w:left="0" w:right="-45"/>
      </w:pPr>
      <w:r>
        <w:t>§ 13</w:t>
      </w:r>
    </w:p>
    <w:p w:rsidR="0004712A" w:rsidRDefault="0004712A" w:rsidP="00C76BB4">
      <w:pPr>
        <w:pStyle w:val="Tekstpodstawowy"/>
        <w:numPr>
          <w:ilvl w:val="0"/>
          <w:numId w:val="26"/>
        </w:numPr>
        <w:spacing w:before="200" w:line="280" w:lineRule="atLeast"/>
        <w:ind w:left="426" w:right="-45" w:hanging="426"/>
        <w:jc w:val="both"/>
      </w:pPr>
      <w:r>
        <w:t>Poradnia wydaje opinie na pisemny wniosek rodzica dziecka lub pełnoletniego ucznia, którego dotyczy opinia, w terminie nie dłuższym niż 30 dni, a w szczególnie uzasadnionych przypadkach w terminie nie dłuższym niż 60 dni, od dnia złożenia wniosku. Wniosek powinien zawierać</w:t>
      </w:r>
      <w:r>
        <w:rPr>
          <w:spacing w:val="-2"/>
        </w:rPr>
        <w:t xml:space="preserve"> </w:t>
      </w:r>
      <w:r>
        <w:t>uzasadnienie.</w:t>
      </w:r>
    </w:p>
    <w:p w:rsidR="0004712A" w:rsidRDefault="0004712A" w:rsidP="00C76BB4">
      <w:pPr>
        <w:pStyle w:val="Tekstpodstawowy"/>
        <w:numPr>
          <w:ilvl w:val="0"/>
          <w:numId w:val="26"/>
        </w:numPr>
        <w:spacing w:before="200" w:line="280" w:lineRule="atLeast"/>
        <w:ind w:left="426" w:right="-45" w:hanging="426"/>
        <w:jc w:val="both"/>
      </w:pPr>
      <w:r>
        <w:t>Osoba składająca wniosek może dołączyć do wniosku posiadaną dokumentację uzasadniającą wniosek, w szczególności wyniki obserwacji i badań psychologicznych, pedagogicznych, logopedycznych i lekarskich, a w przypadku dziecka uczęszczającego do przedszkola, szkoły lub placówki albo pełnoletniego ucznia uczęszczającego do szkoły lub placówki – także opinię nauczycieli, wychowawców grup wychowawczych lub specjalistów udzielających pomocy psychologiczno-pedagogicznej w przedszkolu, szkole lub</w:t>
      </w:r>
      <w:r w:rsidRPr="00513B30">
        <w:rPr>
          <w:spacing w:val="-8"/>
        </w:rPr>
        <w:t xml:space="preserve"> </w:t>
      </w:r>
      <w:r>
        <w:t>placówce.</w:t>
      </w:r>
    </w:p>
    <w:p w:rsidR="0004712A" w:rsidRDefault="0004712A" w:rsidP="00C76BB4">
      <w:pPr>
        <w:pStyle w:val="Tekstpodstawowy"/>
        <w:numPr>
          <w:ilvl w:val="0"/>
          <w:numId w:val="26"/>
        </w:numPr>
        <w:spacing w:before="200" w:line="280" w:lineRule="atLeast"/>
        <w:ind w:left="426" w:right="-45" w:hanging="426"/>
        <w:jc w:val="both"/>
      </w:pPr>
      <w:r>
        <w:t>Jeżeli w celu wydania opinii jest niezbędne przeprowadzenie badań lekarskich, na wniosek poradni rodzic dziecka przedstawia zaświadczenie lekarskie o stanie zdrowia dziecka, a pełnoletni uczeń – zaświadczenie lekarskie o swoim stanie zdrowia, zawierające informacje niezbędne do wydania</w:t>
      </w:r>
      <w:r w:rsidRPr="00513B30">
        <w:rPr>
          <w:spacing w:val="-2"/>
        </w:rPr>
        <w:t xml:space="preserve"> </w:t>
      </w:r>
      <w:r>
        <w:t>opinii.</w:t>
      </w:r>
    </w:p>
    <w:p w:rsidR="0004712A" w:rsidRDefault="0004712A" w:rsidP="00C76BB4">
      <w:pPr>
        <w:pStyle w:val="Tekstpodstawowy"/>
        <w:numPr>
          <w:ilvl w:val="0"/>
          <w:numId w:val="26"/>
        </w:numPr>
        <w:spacing w:before="200" w:line="280" w:lineRule="atLeast"/>
        <w:ind w:left="426" w:right="-45" w:hanging="426"/>
        <w:jc w:val="both"/>
      </w:pPr>
      <w:r>
        <w:t>Jeżeli ze względu na konieczność przedstawienia zaświadczenia, o którym mowa w ust. 3, nie jest możliwe wydanie przez poradnię opinii w terminie określonym w ust. 1, opinię wydaje się w ciągu 7 dni od dnia przedstawienia zaświadczenia.</w:t>
      </w:r>
    </w:p>
    <w:p w:rsidR="0004712A" w:rsidRDefault="0004712A" w:rsidP="00C76BB4">
      <w:pPr>
        <w:pStyle w:val="Tekstpodstawowy"/>
        <w:numPr>
          <w:ilvl w:val="0"/>
          <w:numId w:val="26"/>
        </w:numPr>
        <w:spacing w:before="200" w:line="280" w:lineRule="atLeast"/>
        <w:ind w:left="425" w:right="-45" w:hanging="425"/>
        <w:jc w:val="both"/>
      </w:pPr>
      <w:r>
        <w:t>W celu uzyskania informacji o problemach dydaktycznych i wychowawczych dziecka albo pełnoletniego ucznia poradnia może zwrócić się do dyrektora przedszkola, szkoły lub placówki, do której dziecko albo pełnoletni uczeń uczęszcza, o wydanie opinii nauczycieli, wychowawców grup wychowawczych lub innych specjalistów, informując o tym osobę składającą</w:t>
      </w:r>
      <w:r w:rsidRPr="00513B30">
        <w:rPr>
          <w:spacing w:val="-3"/>
        </w:rPr>
        <w:t xml:space="preserve"> </w:t>
      </w:r>
      <w:r>
        <w:t>wniosek.</w:t>
      </w:r>
    </w:p>
    <w:p w:rsidR="0004712A" w:rsidRPr="00A8414B" w:rsidRDefault="0004712A" w:rsidP="000E011B">
      <w:pPr>
        <w:pStyle w:val="Tekstpodstawowy"/>
        <w:spacing w:line="280" w:lineRule="atLeast"/>
        <w:ind w:right="-45"/>
      </w:pPr>
    </w:p>
    <w:p w:rsidR="0004712A" w:rsidRPr="00C46C4C" w:rsidRDefault="0004712A" w:rsidP="000E011B">
      <w:pPr>
        <w:pStyle w:val="Nagwek11"/>
        <w:spacing w:line="280" w:lineRule="atLeast"/>
        <w:ind w:left="0" w:right="-45"/>
      </w:pPr>
      <w:r>
        <w:t>§ 14</w:t>
      </w:r>
    </w:p>
    <w:p w:rsidR="0004712A" w:rsidRPr="00C46C4C" w:rsidRDefault="0004712A" w:rsidP="00C76BB4">
      <w:pPr>
        <w:pStyle w:val="Tekstpodstawowy"/>
        <w:numPr>
          <w:ilvl w:val="0"/>
          <w:numId w:val="27"/>
        </w:numPr>
        <w:spacing w:before="200" w:line="280" w:lineRule="atLeast"/>
        <w:ind w:left="426" w:right="-46" w:hanging="426"/>
      </w:pPr>
      <w:r>
        <w:t>Opinia poradni</w:t>
      </w:r>
      <w:r>
        <w:rPr>
          <w:spacing w:val="-6"/>
        </w:rPr>
        <w:t xml:space="preserve"> </w:t>
      </w:r>
      <w:r>
        <w:t>zawiera:</w:t>
      </w:r>
    </w:p>
    <w:p w:rsidR="0004712A" w:rsidRDefault="0004712A" w:rsidP="00C76BB4">
      <w:pPr>
        <w:pStyle w:val="Akapitzlist"/>
        <w:numPr>
          <w:ilvl w:val="0"/>
          <w:numId w:val="52"/>
        </w:numPr>
        <w:tabs>
          <w:tab w:val="left" w:pos="644"/>
          <w:tab w:val="left" w:pos="993"/>
        </w:tabs>
        <w:spacing w:before="200" w:line="280" w:lineRule="atLeast"/>
        <w:ind w:right="-46" w:hanging="153"/>
        <w:rPr>
          <w:sz w:val="24"/>
        </w:rPr>
      </w:pPr>
      <w:r w:rsidRPr="005E59D9">
        <w:rPr>
          <w:sz w:val="24"/>
        </w:rPr>
        <w:t>numer</w:t>
      </w:r>
      <w:r w:rsidRPr="005E59D9">
        <w:rPr>
          <w:spacing w:val="-3"/>
          <w:sz w:val="24"/>
        </w:rPr>
        <w:t xml:space="preserve"> </w:t>
      </w:r>
      <w:r w:rsidRPr="005E59D9">
        <w:rPr>
          <w:sz w:val="24"/>
        </w:rPr>
        <w:t>opinii</w:t>
      </w:r>
      <w:r>
        <w:rPr>
          <w:sz w:val="24"/>
        </w:rPr>
        <w:t>;</w:t>
      </w:r>
    </w:p>
    <w:p w:rsidR="0004712A" w:rsidRDefault="0004712A" w:rsidP="00C76BB4">
      <w:pPr>
        <w:pStyle w:val="Akapitzlist"/>
        <w:numPr>
          <w:ilvl w:val="0"/>
          <w:numId w:val="52"/>
        </w:numPr>
        <w:tabs>
          <w:tab w:val="left" w:pos="644"/>
          <w:tab w:val="left" w:pos="993"/>
        </w:tabs>
        <w:spacing w:before="200" w:line="280" w:lineRule="atLeast"/>
        <w:ind w:right="-46" w:hanging="153"/>
        <w:rPr>
          <w:sz w:val="24"/>
        </w:rPr>
      </w:pPr>
      <w:r w:rsidRPr="005E59D9">
        <w:rPr>
          <w:sz w:val="24"/>
        </w:rPr>
        <w:t>datę wydania</w:t>
      </w:r>
      <w:r w:rsidRPr="005E59D9">
        <w:rPr>
          <w:spacing w:val="-1"/>
          <w:sz w:val="24"/>
        </w:rPr>
        <w:t xml:space="preserve"> </w:t>
      </w:r>
      <w:r w:rsidRPr="005E59D9">
        <w:rPr>
          <w:sz w:val="24"/>
        </w:rPr>
        <w:t>opinii</w:t>
      </w:r>
      <w:r>
        <w:rPr>
          <w:sz w:val="24"/>
        </w:rPr>
        <w:t>;</w:t>
      </w:r>
    </w:p>
    <w:p w:rsidR="0004712A" w:rsidRDefault="0004712A" w:rsidP="00C76BB4">
      <w:pPr>
        <w:pStyle w:val="Akapitzlist"/>
        <w:numPr>
          <w:ilvl w:val="0"/>
          <w:numId w:val="52"/>
        </w:numPr>
        <w:tabs>
          <w:tab w:val="left" w:pos="644"/>
          <w:tab w:val="left" w:pos="993"/>
        </w:tabs>
        <w:spacing w:before="200" w:line="280" w:lineRule="atLeast"/>
        <w:ind w:right="-46" w:hanging="153"/>
        <w:rPr>
          <w:sz w:val="24"/>
        </w:rPr>
      </w:pPr>
      <w:r w:rsidRPr="005E59D9">
        <w:rPr>
          <w:sz w:val="24"/>
        </w:rPr>
        <w:t>podstawę prawną wydania</w:t>
      </w:r>
      <w:r w:rsidRPr="005E59D9">
        <w:rPr>
          <w:spacing w:val="-5"/>
          <w:sz w:val="24"/>
        </w:rPr>
        <w:t xml:space="preserve"> </w:t>
      </w:r>
      <w:r w:rsidRPr="005E59D9">
        <w:rPr>
          <w:sz w:val="24"/>
        </w:rPr>
        <w:t>opinii</w:t>
      </w:r>
      <w:r>
        <w:rPr>
          <w:sz w:val="24"/>
        </w:rPr>
        <w:t>;</w:t>
      </w:r>
    </w:p>
    <w:p w:rsidR="0004712A" w:rsidRDefault="0004712A" w:rsidP="00C76BB4">
      <w:pPr>
        <w:pStyle w:val="Akapitzlist"/>
        <w:numPr>
          <w:ilvl w:val="0"/>
          <w:numId w:val="52"/>
        </w:numPr>
        <w:tabs>
          <w:tab w:val="left" w:pos="993"/>
        </w:tabs>
        <w:spacing w:before="200" w:line="280" w:lineRule="atLeast"/>
        <w:ind w:left="993" w:right="-46" w:hanging="426"/>
        <w:jc w:val="both"/>
        <w:rPr>
          <w:sz w:val="24"/>
        </w:rPr>
      </w:pPr>
      <w:r w:rsidRPr="005E59D9">
        <w:rPr>
          <w:sz w:val="24"/>
        </w:rPr>
        <w:t>imię i nazwisko dziecka albo pełnoletniego ucznia, którego dotyczy opinia, jego numer PESEL, a w przypadku braku numeru PESEL – serię i numer dokumentu potwierdzającego jego tożsamość, datę i miejsce jego urodzenia oraz miejsce zamieszkania, nazwę i adres odpowiednio przedszkola, szkoły lub placówki oraz oznaczenie odpowiednio oddziału przedszkolnego w przedszkolu, oddziału w szkole lub grupy wychowawczej w placówce, do której dziecko albo pełnoletni uczeń uczęszcza, oznaczenie</w:t>
      </w:r>
      <w:r w:rsidRPr="005E59D9">
        <w:rPr>
          <w:spacing w:val="-1"/>
          <w:sz w:val="24"/>
        </w:rPr>
        <w:t xml:space="preserve"> </w:t>
      </w:r>
      <w:r w:rsidRPr="005E59D9">
        <w:rPr>
          <w:sz w:val="24"/>
        </w:rPr>
        <w:t>p</w:t>
      </w:r>
      <w:r>
        <w:rPr>
          <w:sz w:val="24"/>
        </w:rPr>
        <w:t>oradni;</w:t>
      </w:r>
    </w:p>
    <w:p w:rsidR="0004712A" w:rsidRDefault="0004712A" w:rsidP="00C76BB4">
      <w:pPr>
        <w:pStyle w:val="Akapitzlist"/>
        <w:numPr>
          <w:ilvl w:val="0"/>
          <w:numId w:val="52"/>
        </w:numPr>
        <w:tabs>
          <w:tab w:val="left" w:pos="993"/>
        </w:tabs>
        <w:spacing w:before="200" w:line="280" w:lineRule="atLeast"/>
        <w:ind w:left="993" w:right="-46" w:hanging="426"/>
        <w:jc w:val="both"/>
        <w:rPr>
          <w:sz w:val="24"/>
        </w:rPr>
      </w:pPr>
      <w:r w:rsidRPr="005E59D9">
        <w:rPr>
          <w:sz w:val="24"/>
        </w:rPr>
        <w:lastRenderedPageBreak/>
        <w:t xml:space="preserve">określenie indywidualnych potrzeb rozwojowych i edukacyjnych oraz możliwości psychofizycznych dziecka albo pełnoletniego ucznia oraz opis mechanizmów wyjaśniających funkcjonowanie dziecka albo pełnoletniego ucznia, w odniesieniu </w:t>
      </w:r>
      <w:r>
        <w:rPr>
          <w:sz w:val="24"/>
        </w:rPr>
        <w:t>do </w:t>
      </w:r>
      <w:r w:rsidRPr="005E59D9">
        <w:rPr>
          <w:sz w:val="24"/>
        </w:rPr>
        <w:t>problemu zgłaszanego we wniosku o wydanie</w:t>
      </w:r>
      <w:r w:rsidRPr="005E59D9">
        <w:rPr>
          <w:spacing w:val="-1"/>
          <w:sz w:val="24"/>
        </w:rPr>
        <w:t xml:space="preserve"> </w:t>
      </w:r>
      <w:r>
        <w:rPr>
          <w:sz w:val="24"/>
        </w:rPr>
        <w:t>opinii;</w:t>
      </w:r>
    </w:p>
    <w:p w:rsidR="0004712A" w:rsidRDefault="0004712A" w:rsidP="00C76BB4">
      <w:pPr>
        <w:pStyle w:val="Akapitzlist"/>
        <w:numPr>
          <w:ilvl w:val="0"/>
          <w:numId w:val="52"/>
        </w:numPr>
        <w:tabs>
          <w:tab w:val="left" w:pos="993"/>
        </w:tabs>
        <w:spacing w:before="200" w:line="280" w:lineRule="atLeast"/>
        <w:ind w:left="993" w:right="-46" w:hanging="426"/>
        <w:jc w:val="both"/>
        <w:rPr>
          <w:sz w:val="24"/>
        </w:rPr>
      </w:pPr>
      <w:r w:rsidRPr="005E59D9">
        <w:rPr>
          <w:sz w:val="24"/>
        </w:rPr>
        <w:t>stanowisko w sprawie, której dotyczy opinia, oraz szczegółowe jego</w:t>
      </w:r>
      <w:r w:rsidRPr="005E59D9">
        <w:rPr>
          <w:spacing w:val="-22"/>
          <w:sz w:val="24"/>
        </w:rPr>
        <w:t xml:space="preserve"> </w:t>
      </w:r>
      <w:r>
        <w:rPr>
          <w:sz w:val="24"/>
        </w:rPr>
        <w:t>uzasadnienie;</w:t>
      </w:r>
    </w:p>
    <w:p w:rsidR="0004712A" w:rsidRDefault="0004712A" w:rsidP="00C76BB4">
      <w:pPr>
        <w:pStyle w:val="Akapitzlist"/>
        <w:numPr>
          <w:ilvl w:val="0"/>
          <w:numId w:val="52"/>
        </w:numPr>
        <w:tabs>
          <w:tab w:val="left" w:pos="993"/>
        </w:tabs>
        <w:spacing w:before="200" w:line="280" w:lineRule="atLeast"/>
        <w:ind w:left="993" w:right="-46" w:hanging="426"/>
        <w:jc w:val="both"/>
        <w:rPr>
          <w:sz w:val="24"/>
        </w:rPr>
      </w:pPr>
      <w:r w:rsidRPr="005E59D9">
        <w:rPr>
          <w:sz w:val="24"/>
        </w:rPr>
        <w:t>wskazania dla nauczycieli dotyczące pracy z dzieckiem albo pełnoletnim</w:t>
      </w:r>
      <w:r w:rsidRPr="005E59D9">
        <w:rPr>
          <w:spacing w:val="-13"/>
          <w:sz w:val="24"/>
        </w:rPr>
        <w:t xml:space="preserve"> </w:t>
      </w:r>
      <w:r>
        <w:rPr>
          <w:sz w:val="24"/>
        </w:rPr>
        <w:t>uczniem;</w:t>
      </w:r>
    </w:p>
    <w:p w:rsidR="0004712A" w:rsidRDefault="0004712A" w:rsidP="00C76BB4">
      <w:pPr>
        <w:pStyle w:val="Akapitzlist"/>
        <w:numPr>
          <w:ilvl w:val="0"/>
          <w:numId w:val="52"/>
        </w:numPr>
        <w:tabs>
          <w:tab w:val="left" w:pos="993"/>
        </w:tabs>
        <w:spacing w:before="200" w:line="280" w:lineRule="atLeast"/>
        <w:ind w:left="993" w:right="-46" w:hanging="426"/>
        <w:jc w:val="both"/>
        <w:rPr>
          <w:sz w:val="24"/>
        </w:rPr>
      </w:pPr>
      <w:r w:rsidRPr="005E59D9">
        <w:rPr>
          <w:sz w:val="24"/>
        </w:rPr>
        <w:t>wskazania dla rodziców dotyczące pracy z dzieckiem albo wskazania dla pełnoletniego, ucznia, które powinien stosować w celu rozwiązania zgłaszanego</w:t>
      </w:r>
      <w:r w:rsidRPr="005E59D9">
        <w:rPr>
          <w:spacing w:val="-5"/>
          <w:sz w:val="24"/>
        </w:rPr>
        <w:t xml:space="preserve"> </w:t>
      </w:r>
      <w:r>
        <w:rPr>
          <w:sz w:val="24"/>
        </w:rPr>
        <w:t>problemu;</w:t>
      </w:r>
    </w:p>
    <w:p w:rsidR="0004712A" w:rsidRDefault="0004712A" w:rsidP="00C76BB4">
      <w:pPr>
        <w:pStyle w:val="Akapitzlist"/>
        <w:numPr>
          <w:ilvl w:val="0"/>
          <w:numId w:val="52"/>
        </w:numPr>
        <w:tabs>
          <w:tab w:val="left" w:pos="993"/>
        </w:tabs>
        <w:spacing w:before="200" w:line="280" w:lineRule="atLeast"/>
        <w:ind w:left="993" w:right="-46" w:hanging="426"/>
        <w:jc w:val="both"/>
        <w:rPr>
          <w:sz w:val="24"/>
        </w:rPr>
      </w:pPr>
      <w:r w:rsidRPr="005E59D9">
        <w:rPr>
          <w:sz w:val="24"/>
        </w:rPr>
        <w:t>imiona i nazwiska oraz podpisy specjalistów, którzy sporządzili</w:t>
      </w:r>
      <w:r w:rsidRPr="005E59D9">
        <w:rPr>
          <w:spacing w:val="-16"/>
          <w:sz w:val="24"/>
        </w:rPr>
        <w:t xml:space="preserve"> </w:t>
      </w:r>
      <w:r>
        <w:rPr>
          <w:sz w:val="24"/>
        </w:rPr>
        <w:t>opinię;</w:t>
      </w:r>
    </w:p>
    <w:p w:rsidR="0004712A" w:rsidRPr="005E59D9" w:rsidRDefault="0004712A" w:rsidP="00C76BB4">
      <w:pPr>
        <w:pStyle w:val="Akapitzlist"/>
        <w:numPr>
          <w:ilvl w:val="0"/>
          <w:numId w:val="52"/>
        </w:numPr>
        <w:tabs>
          <w:tab w:val="left" w:pos="993"/>
        </w:tabs>
        <w:spacing w:before="200" w:line="280" w:lineRule="atLeast"/>
        <w:ind w:left="993" w:right="-46" w:hanging="426"/>
        <w:jc w:val="both"/>
        <w:rPr>
          <w:sz w:val="24"/>
        </w:rPr>
      </w:pPr>
      <w:r w:rsidRPr="005E59D9">
        <w:rPr>
          <w:sz w:val="24"/>
        </w:rPr>
        <w:t>podpis</w:t>
      </w:r>
      <w:r w:rsidRPr="005E59D9">
        <w:rPr>
          <w:spacing w:val="-1"/>
          <w:sz w:val="24"/>
        </w:rPr>
        <w:t xml:space="preserve"> </w:t>
      </w:r>
      <w:r w:rsidRPr="005E59D9">
        <w:rPr>
          <w:sz w:val="24"/>
        </w:rPr>
        <w:t>dyrektora poradni.</w:t>
      </w:r>
    </w:p>
    <w:p w:rsidR="0004712A" w:rsidRDefault="0004712A" w:rsidP="00C76BB4">
      <w:pPr>
        <w:pStyle w:val="Tekstpodstawowy"/>
        <w:numPr>
          <w:ilvl w:val="0"/>
          <w:numId w:val="27"/>
        </w:numPr>
        <w:spacing w:before="200" w:line="280" w:lineRule="atLeast"/>
        <w:ind w:left="426" w:right="-46" w:hanging="426"/>
        <w:jc w:val="both"/>
      </w:pPr>
      <w:r>
        <w:t>W przypadku gdy opinia dotyczy dziecka uczęszczającego do przedszkola, szkoły lub placówki albo pełnoletniego ucznia uczęszczającego do szkoły lub placówki, na pisemny wniosek rodzica albo pełnoletniego ucznia, poradnia przekazuje kopię opinii do przedszkola, szkoły lub placówki, do której dziecko albo pełnoletni uczeń uczęszcza.</w:t>
      </w:r>
    </w:p>
    <w:p w:rsidR="0004712A" w:rsidRPr="00A914B2" w:rsidRDefault="0004712A" w:rsidP="00C76BB4">
      <w:pPr>
        <w:pStyle w:val="Tekstpodstawowy"/>
        <w:numPr>
          <w:ilvl w:val="0"/>
          <w:numId w:val="27"/>
        </w:numPr>
        <w:spacing w:before="200" w:line="280" w:lineRule="atLeast"/>
        <w:ind w:left="426" w:right="-46" w:hanging="426"/>
        <w:jc w:val="both"/>
      </w:pPr>
      <w:r>
        <w:t xml:space="preserve">Poradnia wydaje, na pisemny wniosek rodzica </w:t>
      </w:r>
      <w:r w:rsidRPr="00A914B2">
        <w:t>albo</w:t>
      </w:r>
      <w:r>
        <w:t xml:space="preserve"> </w:t>
      </w:r>
      <w:r w:rsidRPr="00A914B2">
        <w:t>pełnolet</w:t>
      </w:r>
      <w:r>
        <w:t xml:space="preserve">niego ucznia, informację </w:t>
      </w:r>
      <w:r w:rsidRPr="00A914B2">
        <w:t>o wynikach diagnozy przeprowadzonej w</w:t>
      </w:r>
      <w:r w:rsidRPr="00A914B2">
        <w:rPr>
          <w:spacing w:val="-6"/>
        </w:rPr>
        <w:t xml:space="preserve"> </w:t>
      </w:r>
      <w:r w:rsidRPr="00A914B2">
        <w:t>poradni.</w:t>
      </w:r>
    </w:p>
    <w:p w:rsidR="0004712A" w:rsidRDefault="0004712A" w:rsidP="0004712A">
      <w:pPr>
        <w:pStyle w:val="Tekstpodstawowy"/>
        <w:spacing w:before="200" w:line="280" w:lineRule="atLeast"/>
        <w:ind w:right="-46"/>
      </w:pPr>
    </w:p>
    <w:p w:rsidR="0004712A" w:rsidRPr="00C46C4C" w:rsidRDefault="0004712A" w:rsidP="0004712A">
      <w:pPr>
        <w:pStyle w:val="Tekstpodstawowy"/>
        <w:spacing w:before="200" w:line="280" w:lineRule="atLeast"/>
        <w:ind w:right="-46"/>
        <w:jc w:val="center"/>
        <w:rPr>
          <w:b/>
        </w:rPr>
      </w:pPr>
      <w:r w:rsidRPr="00A443E6">
        <w:rPr>
          <w:b/>
        </w:rPr>
        <w:t>ROZDZIAŁ VI</w:t>
      </w:r>
    </w:p>
    <w:p w:rsidR="0004712A" w:rsidRPr="00A443E6" w:rsidRDefault="0004712A" w:rsidP="0004712A">
      <w:pPr>
        <w:pStyle w:val="Tekstpodstawowy"/>
        <w:spacing w:before="200" w:line="280" w:lineRule="atLeast"/>
        <w:ind w:right="-46"/>
        <w:jc w:val="center"/>
      </w:pPr>
      <w:r>
        <w:t>ORZECZNICTWO</w:t>
      </w:r>
    </w:p>
    <w:p w:rsidR="0004712A" w:rsidRDefault="0004712A" w:rsidP="0004712A">
      <w:pPr>
        <w:pStyle w:val="Nagwek11"/>
        <w:spacing w:before="200" w:line="280" w:lineRule="atLeast"/>
        <w:ind w:left="0" w:right="-46"/>
      </w:pPr>
      <w:r>
        <w:t>§ 15</w:t>
      </w:r>
    </w:p>
    <w:p w:rsidR="0004712A" w:rsidRDefault="0004712A" w:rsidP="00C76BB4">
      <w:pPr>
        <w:pStyle w:val="Akapitzlist"/>
        <w:numPr>
          <w:ilvl w:val="0"/>
          <w:numId w:val="30"/>
        </w:numPr>
        <w:tabs>
          <w:tab w:val="left" w:pos="426"/>
        </w:tabs>
        <w:spacing w:before="200" w:line="280" w:lineRule="atLeast"/>
        <w:ind w:right="-46" w:hanging="720"/>
        <w:rPr>
          <w:sz w:val="24"/>
        </w:rPr>
      </w:pPr>
      <w:r>
        <w:rPr>
          <w:sz w:val="24"/>
        </w:rPr>
        <w:t>W poradni działa Zespół Orzekający, powołany przez dyrektora poradni.</w:t>
      </w:r>
    </w:p>
    <w:p w:rsidR="0004712A" w:rsidRPr="00F23BD3" w:rsidRDefault="0004712A" w:rsidP="00C76BB4">
      <w:pPr>
        <w:pStyle w:val="Akapitzlist"/>
        <w:numPr>
          <w:ilvl w:val="0"/>
          <w:numId w:val="30"/>
        </w:numPr>
        <w:tabs>
          <w:tab w:val="left" w:pos="426"/>
        </w:tabs>
        <w:spacing w:before="200" w:line="280" w:lineRule="atLeast"/>
        <w:ind w:left="426" w:right="-46" w:hanging="426"/>
        <w:jc w:val="both"/>
        <w:rPr>
          <w:sz w:val="24"/>
        </w:rPr>
      </w:pPr>
      <w:r>
        <w:rPr>
          <w:sz w:val="24"/>
          <w:szCs w:val="24"/>
        </w:rPr>
        <w:t>Zadaniem powoływanych w poradni zespołów o</w:t>
      </w:r>
      <w:r w:rsidRPr="0093112F">
        <w:rPr>
          <w:sz w:val="24"/>
          <w:szCs w:val="24"/>
        </w:rPr>
        <w:t>rzekających jest opiniowanie, kierowanie, orzekanie i kwalifikowanie dzieci i młodzieży do odpowiednich form pomocy lub placówek.</w:t>
      </w:r>
    </w:p>
    <w:p w:rsidR="0004712A" w:rsidRPr="00F23BD3" w:rsidRDefault="0004712A" w:rsidP="00C76BB4">
      <w:pPr>
        <w:pStyle w:val="Akapitzlist"/>
        <w:numPr>
          <w:ilvl w:val="0"/>
          <w:numId w:val="30"/>
        </w:numPr>
        <w:tabs>
          <w:tab w:val="left" w:pos="426"/>
        </w:tabs>
        <w:spacing w:before="200" w:line="280" w:lineRule="atLeast"/>
        <w:ind w:left="426" w:right="-46" w:hanging="426"/>
        <w:jc w:val="both"/>
        <w:rPr>
          <w:sz w:val="24"/>
          <w:szCs w:val="24"/>
        </w:rPr>
      </w:pPr>
      <w:r w:rsidRPr="00F23BD3">
        <w:rPr>
          <w:sz w:val="24"/>
          <w:szCs w:val="24"/>
        </w:rPr>
        <w:t>Zespoły wydają orzeczenia i opinie dla dzieci i uczniów uczęszczających do przedszkoli, szkół i ośrodków, mających siedzibę na terenie działania</w:t>
      </w:r>
      <w:r w:rsidRPr="00F23BD3">
        <w:rPr>
          <w:spacing w:val="-2"/>
          <w:sz w:val="24"/>
          <w:szCs w:val="24"/>
        </w:rPr>
        <w:t xml:space="preserve"> </w:t>
      </w:r>
      <w:r w:rsidRPr="00F23BD3">
        <w:rPr>
          <w:sz w:val="24"/>
          <w:szCs w:val="24"/>
        </w:rPr>
        <w:t xml:space="preserve">poradni. </w:t>
      </w:r>
    </w:p>
    <w:p w:rsidR="0004712A" w:rsidRPr="00F23BD3" w:rsidRDefault="0004712A" w:rsidP="00C76BB4">
      <w:pPr>
        <w:pStyle w:val="Akapitzlist"/>
        <w:numPr>
          <w:ilvl w:val="0"/>
          <w:numId w:val="30"/>
        </w:numPr>
        <w:tabs>
          <w:tab w:val="left" w:pos="426"/>
        </w:tabs>
        <w:spacing w:before="200" w:line="280" w:lineRule="atLeast"/>
        <w:ind w:left="426" w:right="-46" w:hanging="426"/>
        <w:jc w:val="both"/>
        <w:rPr>
          <w:sz w:val="24"/>
          <w:szCs w:val="24"/>
        </w:rPr>
      </w:pPr>
      <w:r w:rsidRPr="00F23BD3">
        <w:rPr>
          <w:sz w:val="24"/>
          <w:szCs w:val="24"/>
        </w:rPr>
        <w:t>W przypadku dzieci, które nie rozpoczęły spełniania obowiązkowego rocznego przygotowania przedszkolnego i nie korzystają z wychowania przedszkolnego, oraz dzieci, które nie są objęte zajęciami rewalidacyjno-wychowawczymi, orzeczenia o potrzebie kształcenia specjalnego, orzeczenia o potrzebie indywidualnego obowiązkowego rocznego przygotowania przedszkolnego, orzeczenia o potrzebie zajęć rewalidacyjno-wychowawczych i opinie wydają zespoły działające w poradniach właściwych ze względu na miejsce zamieszkania tych dzieci.</w:t>
      </w:r>
    </w:p>
    <w:p w:rsidR="0004712A" w:rsidRPr="00F23BD3" w:rsidRDefault="0004712A" w:rsidP="00C76BB4">
      <w:pPr>
        <w:pStyle w:val="Akapitzlist"/>
        <w:numPr>
          <w:ilvl w:val="0"/>
          <w:numId w:val="30"/>
        </w:numPr>
        <w:tabs>
          <w:tab w:val="left" w:pos="426"/>
        </w:tabs>
        <w:spacing w:before="200" w:line="280" w:lineRule="atLeast"/>
        <w:ind w:left="426" w:right="-46" w:hanging="426"/>
        <w:jc w:val="both"/>
        <w:rPr>
          <w:sz w:val="24"/>
          <w:szCs w:val="24"/>
        </w:rPr>
      </w:pPr>
      <w:r w:rsidRPr="00F23BD3">
        <w:rPr>
          <w:sz w:val="24"/>
          <w:szCs w:val="24"/>
        </w:rPr>
        <w:t>W przypadku dzieci i młodzieży nieuczęszczających do przedszkola, szkoły lub ośrodka orzeczenia wydają zespoły działające w poradniach właściwych ze względu na miejsce zamieszkania dziecka.</w:t>
      </w:r>
    </w:p>
    <w:p w:rsidR="0004712A" w:rsidRPr="00F23BD3" w:rsidRDefault="0004712A" w:rsidP="00C76BB4">
      <w:pPr>
        <w:pStyle w:val="Akapitzlist"/>
        <w:numPr>
          <w:ilvl w:val="0"/>
          <w:numId w:val="30"/>
        </w:numPr>
        <w:tabs>
          <w:tab w:val="left" w:pos="426"/>
        </w:tabs>
        <w:spacing w:before="200" w:line="280" w:lineRule="atLeast"/>
        <w:ind w:left="426" w:right="-46" w:hanging="426"/>
        <w:jc w:val="both"/>
        <w:rPr>
          <w:sz w:val="24"/>
        </w:rPr>
      </w:pPr>
      <w:r>
        <w:rPr>
          <w:sz w:val="24"/>
          <w:szCs w:val="24"/>
        </w:rPr>
        <w:t xml:space="preserve">Zespół orzekający poradni wydaje </w:t>
      </w:r>
      <w:r w:rsidRPr="00F23BD3">
        <w:rPr>
          <w:sz w:val="24"/>
          <w:szCs w:val="24"/>
        </w:rPr>
        <w:t>opinie o potrzebie wczesnego wspomagania rozwoju dziecka</w:t>
      </w:r>
      <w:r>
        <w:rPr>
          <w:sz w:val="24"/>
          <w:szCs w:val="24"/>
        </w:rPr>
        <w:t xml:space="preserve"> oraz </w:t>
      </w:r>
      <w:r w:rsidRPr="00F23BD3">
        <w:rPr>
          <w:sz w:val="24"/>
          <w:szCs w:val="24"/>
        </w:rPr>
        <w:t>orzeczenia o potrzebie:</w:t>
      </w:r>
    </w:p>
    <w:p w:rsidR="0004712A" w:rsidRPr="00645D2B" w:rsidRDefault="0004712A" w:rsidP="00C76BB4">
      <w:pPr>
        <w:pStyle w:val="Akapitzlist"/>
        <w:widowControl/>
        <w:numPr>
          <w:ilvl w:val="0"/>
          <w:numId w:val="31"/>
        </w:numPr>
        <w:tabs>
          <w:tab w:val="left" w:pos="993"/>
        </w:tabs>
        <w:autoSpaceDE/>
        <w:autoSpaceDN/>
        <w:spacing w:before="200" w:line="280" w:lineRule="atLeast"/>
        <w:ind w:hanging="153"/>
        <w:jc w:val="both"/>
        <w:rPr>
          <w:sz w:val="24"/>
          <w:szCs w:val="24"/>
        </w:rPr>
      </w:pPr>
      <w:r w:rsidRPr="00645D2B">
        <w:rPr>
          <w:sz w:val="24"/>
          <w:szCs w:val="24"/>
        </w:rPr>
        <w:t>kształcenia specjalnego dla dzieci i uczniów z niepełnosprawnością:</w:t>
      </w:r>
    </w:p>
    <w:p w:rsidR="0004712A" w:rsidRPr="00645D2B" w:rsidRDefault="0004712A" w:rsidP="00C76BB4">
      <w:pPr>
        <w:pStyle w:val="Akapitzlist"/>
        <w:widowControl/>
        <w:numPr>
          <w:ilvl w:val="0"/>
          <w:numId w:val="32"/>
        </w:numPr>
        <w:tabs>
          <w:tab w:val="left" w:pos="1134"/>
          <w:tab w:val="left" w:pos="1560"/>
        </w:tabs>
        <w:autoSpaceDE/>
        <w:autoSpaceDN/>
        <w:spacing w:before="200" w:line="280" w:lineRule="atLeast"/>
        <w:ind w:hanging="164"/>
        <w:jc w:val="both"/>
        <w:rPr>
          <w:sz w:val="24"/>
          <w:szCs w:val="24"/>
        </w:rPr>
      </w:pPr>
      <w:r w:rsidRPr="00645D2B">
        <w:rPr>
          <w:sz w:val="24"/>
          <w:szCs w:val="24"/>
        </w:rPr>
        <w:t>niesłyszących;</w:t>
      </w:r>
    </w:p>
    <w:p w:rsidR="0004712A" w:rsidRPr="00645D2B" w:rsidRDefault="0004712A" w:rsidP="00C76BB4">
      <w:pPr>
        <w:pStyle w:val="Akapitzlist"/>
        <w:widowControl/>
        <w:numPr>
          <w:ilvl w:val="0"/>
          <w:numId w:val="32"/>
        </w:numPr>
        <w:tabs>
          <w:tab w:val="left" w:pos="1134"/>
          <w:tab w:val="left" w:pos="1560"/>
        </w:tabs>
        <w:autoSpaceDE/>
        <w:autoSpaceDN/>
        <w:spacing w:before="200" w:line="280" w:lineRule="atLeast"/>
        <w:ind w:hanging="164"/>
        <w:jc w:val="both"/>
        <w:rPr>
          <w:sz w:val="24"/>
          <w:szCs w:val="24"/>
        </w:rPr>
      </w:pPr>
      <w:r w:rsidRPr="00645D2B">
        <w:rPr>
          <w:sz w:val="24"/>
          <w:szCs w:val="24"/>
        </w:rPr>
        <w:t>słabosłyszących;</w:t>
      </w:r>
    </w:p>
    <w:p w:rsidR="0004712A" w:rsidRPr="00645D2B" w:rsidRDefault="0004712A" w:rsidP="00C76BB4">
      <w:pPr>
        <w:pStyle w:val="Akapitzlist"/>
        <w:widowControl/>
        <w:numPr>
          <w:ilvl w:val="0"/>
          <w:numId w:val="32"/>
        </w:numPr>
        <w:tabs>
          <w:tab w:val="left" w:pos="1134"/>
          <w:tab w:val="left" w:pos="1560"/>
        </w:tabs>
        <w:autoSpaceDE/>
        <w:autoSpaceDN/>
        <w:spacing w:before="200" w:line="280" w:lineRule="atLeast"/>
        <w:ind w:hanging="164"/>
        <w:jc w:val="both"/>
        <w:rPr>
          <w:sz w:val="24"/>
          <w:szCs w:val="24"/>
        </w:rPr>
      </w:pPr>
      <w:r w:rsidRPr="00645D2B">
        <w:rPr>
          <w:sz w:val="24"/>
          <w:szCs w:val="24"/>
        </w:rPr>
        <w:lastRenderedPageBreak/>
        <w:t>niewidomych;</w:t>
      </w:r>
    </w:p>
    <w:p w:rsidR="0004712A" w:rsidRDefault="0004712A" w:rsidP="00C76BB4">
      <w:pPr>
        <w:pStyle w:val="Akapitzlist"/>
        <w:widowControl/>
        <w:numPr>
          <w:ilvl w:val="0"/>
          <w:numId w:val="32"/>
        </w:numPr>
        <w:tabs>
          <w:tab w:val="left" w:pos="1134"/>
          <w:tab w:val="left" w:pos="1560"/>
        </w:tabs>
        <w:autoSpaceDE/>
        <w:autoSpaceDN/>
        <w:spacing w:before="200" w:line="280" w:lineRule="atLeast"/>
        <w:ind w:hanging="164"/>
        <w:jc w:val="both"/>
        <w:rPr>
          <w:sz w:val="24"/>
          <w:szCs w:val="24"/>
        </w:rPr>
      </w:pPr>
      <w:r w:rsidRPr="00645D2B">
        <w:rPr>
          <w:sz w:val="24"/>
          <w:szCs w:val="24"/>
        </w:rPr>
        <w:t>słabowidzących;</w:t>
      </w:r>
    </w:p>
    <w:p w:rsidR="0004712A" w:rsidRDefault="0004712A" w:rsidP="00C76BB4">
      <w:pPr>
        <w:pStyle w:val="Akapitzlist"/>
        <w:widowControl/>
        <w:numPr>
          <w:ilvl w:val="0"/>
          <w:numId w:val="32"/>
        </w:numPr>
        <w:tabs>
          <w:tab w:val="left" w:pos="1134"/>
          <w:tab w:val="left" w:pos="1560"/>
        </w:tabs>
        <w:autoSpaceDE/>
        <w:autoSpaceDN/>
        <w:spacing w:before="200" w:line="280" w:lineRule="atLeast"/>
        <w:ind w:hanging="164"/>
        <w:jc w:val="both"/>
        <w:rPr>
          <w:sz w:val="24"/>
          <w:szCs w:val="24"/>
        </w:rPr>
      </w:pPr>
      <w:r w:rsidRPr="00645D2B">
        <w:rPr>
          <w:sz w:val="24"/>
          <w:szCs w:val="24"/>
        </w:rPr>
        <w:t>z autyzmem, w tym z zespołem Aspergera;</w:t>
      </w:r>
    </w:p>
    <w:p w:rsidR="0004712A" w:rsidRDefault="0004712A" w:rsidP="00C76BB4">
      <w:pPr>
        <w:pStyle w:val="Akapitzlist"/>
        <w:widowControl/>
        <w:numPr>
          <w:ilvl w:val="0"/>
          <w:numId w:val="32"/>
        </w:numPr>
        <w:tabs>
          <w:tab w:val="left" w:pos="1134"/>
          <w:tab w:val="left" w:pos="1560"/>
        </w:tabs>
        <w:autoSpaceDE/>
        <w:autoSpaceDN/>
        <w:spacing w:before="200" w:line="280" w:lineRule="atLeast"/>
        <w:ind w:left="1560" w:hanging="284"/>
        <w:jc w:val="both"/>
        <w:rPr>
          <w:sz w:val="24"/>
          <w:szCs w:val="24"/>
        </w:rPr>
      </w:pPr>
      <w:r w:rsidRPr="00645D2B">
        <w:rPr>
          <w:sz w:val="24"/>
          <w:szCs w:val="24"/>
        </w:rPr>
        <w:t>z niepełnosprawnością ruchową, w tym afazją</w:t>
      </w:r>
      <w:r>
        <w:rPr>
          <w:sz w:val="24"/>
          <w:szCs w:val="24"/>
        </w:rPr>
        <w:t>;</w:t>
      </w:r>
    </w:p>
    <w:p w:rsidR="0004712A" w:rsidRDefault="0004712A" w:rsidP="00C76BB4">
      <w:pPr>
        <w:pStyle w:val="Akapitzlist"/>
        <w:widowControl/>
        <w:numPr>
          <w:ilvl w:val="0"/>
          <w:numId w:val="32"/>
        </w:numPr>
        <w:tabs>
          <w:tab w:val="left" w:pos="1134"/>
          <w:tab w:val="left" w:pos="1560"/>
        </w:tabs>
        <w:autoSpaceDE/>
        <w:autoSpaceDN/>
        <w:spacing w:before="200" w:line="280" w:lineRule="atLeast"/>
        <w:ind w:left="1560" w:hanging="284"/>
        <w:jc w:val="both"/>
        <w:rPr>
          <w:sz w:val="24"/>
          <w:szCs w:val="24"/>
        </w:rPr>
      </w:pPr>
      <w:r w:rsidRPr="00645D2B">
        <w:rPr>
          <w:sz w:val="24"/>
          <w:szCs w:val="24"/>
        </w:rPr>
        <w:t>z niepełnosprawnością intelektualną w stopniu lekkim</w:t>
      </w:r>
      <w:r>
        <w:rPr>
          <w:sz w:val="24"/>
          <w:szCs w:val="24"/>
        </w:rPr>
        <w:t>;</w:t>
      </w:r>
    </w:p>
    <w:p w:rsidR="0004712A" w:rsidRDefault="0004712A" w:rsidP="00C76BB4">
      <w:pPr>
        <w:pStyle w:val="Akapitzlist"/>
        <w:widowControl/>
        <w:numPr>
          <w:ilvl w:val="0"/>
          <w:numId w:val="32"/>
        </w:numPr>
        <w:tabs>
          <w:tab w:val="left" w:pos="1134"/>
          <w:tab w:val="left" w:pos="1560"/>
        </w:tabs>
        <w:autoSpaceDE/>
        <w:autoSpaceDN/>
        <w:spacing w:before="200" w:line="280" w:lineRule="atLeast"/>
        <w:ind w:left="1560" w:hanging="284"/>
        <w:jc w:val="both"/>
        <w:rPr>
          <w:sz w:val="24"/>
          <w:szCs w:val="24"/>
        </w:rPr>
      </w:pPr>
      <w:r w:rsidRPr="00645D2B">
        <w:rPr>
          <w:sz w:val="24"/>
          <w:szCs w:val="24"/>
        </w:rPr>
        <w:t>z niepełnosprawnością intelektualną w stopniu umiarkowanym;</w:t>
      </w:r>
    </w:p>
    <w:p w:rsidR="0004712A" w:rsidRDefault="0004712A" w:rsidP="00C76BB4">
      <w:pPr>
        <w:pStyle w:val="Akapitzlist"/>
        <w:widowControl/>
        <w:numPr>
          <w:ilvl w:val="0"/>
          <w:numId w:val="32"/>
        </w:numPr>
        <w:tabs>
          <w:tab w:val="left" w:pos="1134"/>
          <w:tab w:val="left" w:pos="1560"/>
        </w:tabs>
        <w:autoSpaceDE/>
        <w:autoSpaceDN/>
        <w:spacing w:before="200" w:line="280" w:lineRule="atLeast"/>
        <w:ind w:left="1560" w:hanging="284"/>
        <w:jc w:val="both"/>
        <w:rPr>
          <w:sz w:val="24"/>
          <w:szCs w:val="24"/>
        </w:rPr>
      </w:pPr>
      <w:r w:rsidRPr="00645D2B">
        <w:rPr>
          <w:sz w:val="24"/>
          <w:szCs w:val="24"/>
        </w:rPr>
        <w:t>z niepełnosprawnością intelektualną w stopniu znacznym;</w:t>
      </w:r>
    </w:p>
    <w:p w:rsidR="0004712A" w:rsidRPr="00645D2B" w:rsidRDefault="0004712A" w:rsidP="00C76BB4">
      <w:pPr>
        <w:pStyle w:val="Akapitzlist"/>
        <w:widowControl/>
        <w:numPr>
          <w:ilvl w:val="0"/>
          <w:numId w:val="32"/>
        </w:numPr>
        <w:tabs>
          <w:tab w:val="left" w:pos="1134"/>
          <w:tab w:val="left" w:pos="1560"/>
        </w:tabs>
        <w:autoSpaceDE/>
        <w:autoSpaceDN/>
        <w:spacing w:before="200" w:line="280" w:lineRule="atLeast"/>
        <w:ind w:left="1560" w:hanging="284"/>
        <w:jc w:val="both"/>
        <w:rPr>
          <w:sz w:val="24"/>
          <w:szCs w:val="24"/>
        </w:rPr>
      </w:pPr>
      <w:r w:rsidRPr="00645D2B">
        <w:rPr>
          <w:sz w:val="24"/>
          <w:szCs w:val="24"/>
        </w:rPr>
        <w:t>z niepełnosprawnością sprzężoną;</w:t>
      </w:r>
    </w:p>
    <w:p w:rsidR="0004712A" w:rsidRDefault="0004712A" w:rsidP="00C76BB4">
      <w:pPr>
        <w:pStyle w:val="Akapitzlist"/>
        <w:widowControl/>
        <w:numPr>
          <w:ilvl w:val="0"/>
          <w:numId w:val="31"/>
        </w:numPr>
        <w:tabs>
          <w:tab w:val="left" w:pos="993"/>
        </w:tabs>
        <w:autoSpaceDE/>
        <w:autoSpaceDN/>
        <w:spacing w:before="200" w:line="280" w:lineRule="atLeast"/>
        <w:ind w:hanging="153"/>
        <w:jc w:val="both"/>
        <w:rPr>
          <w:sz w:val="24"/>
          <w:szCs w:val="24"/>
        </w:rPr>
      </w:pPr>
      <w:r w:rsidRPr="009C1B0C">
        <w:rPr>
          <w:sz w:val="24"/>
          <w:szCs w:val="24"/>
        </w:rPr>
        <w:t xml:space="preserve">kształcenia specjalnego </w:t>
      </w:r>
      <w:r>
        <w:rPr>
          <w:sz w:val="24"/>
          <w:szCs w:val="24"/>
        </w:rPr>
        <w:t>dla uczniów zagrożonych niedostosowaniem społecznym;</w:t>
      </w:r>
    </w:p>
    <w:p w:rsidR="0004712A" w:rsidRDefault="0004712A" w:rsidP="00C76BB4">
      <w:pPr>
        <w:pStyle w:val="Akapitzlist"/>
        <w:widowControl/>
        <w:numPr>
          <w:ilvl w:val="0"/>
          <w:numId w:val="31"/>
        </w:numPr>
        <w:tabs>
          <w:tab w:val="left" w:pos="993"/>
        </w:tabs>
        <w:autoSpaceDE/>
        <w:autoSpaceDN/>
        <w:spacing w:before="200" w:line="280" w:lineRule="atLeast"/>
        <w:ind w:hanging="153"/>
        <w:jc w:val="both"/>
        <w:rPr>
          <w:sz w:val="24"/>
          <w:szCs w:val="24"/>
        </w:rPr>
      </w:pPr>
      <w:r w:rsidRPr="002721F1">
        <w:rPr>
          <w:sz w:val="24"/>
          <w:szCs w:val="24"/>
        </w:rPr>
        <w:t>kształcenia specjalnego dla uczniów niedostosowanych społecznie;</w:t>
      </w:r>
    </w:p>
    <w:p w:rsidR="0004712A" w:rsidRDefault="0004712A" w:rsidP="00C76BB4">
      <w:pPr>
        <w:pStyle w:val="Akapitzlist"/>
        <w:widowControl/>
        <w:numPr>
          <w:ilvl w:val="0"/>
          <w:numId w:val="31"/>
        </w:numPr>
        <w:tabs>
          <w:tab w:val="left" w:pos="993"/>
        </w:tabs>
        <w:autoSpaceDE/>
        <w:autoSpaceDN/>
        <w:spacing w:before="200" w:line="280" w:lineRule="atLeast"/>
        <w:ind w:left="993" w:hanging="426"/>
        <w:jc w:val="both"/>
        <w:rPr>
          <w:sz w:val="24"/>
          <w:szCs w:val="24"/>
        </w:rPr>
      </w:pPr>
      <w:r w:rsidRPr="002721F1">
        <w:rPr>
          <w:sz w:val="24"/>
          <w:szCs w:val="24"/>
        </w:rPr>
        <w:t>zajęć rewalidacyjno-wychowawczych dla osób z niepełnosprawnością intelektualną w </w:t>
      </w:r>
      <w:r>
        <w:rPr>
          <w:sz w:val="24"/>
          <w:szCs w:val="24"/>
        </w:rPr>
        <w:t>stopniu głębokim;</w:t>
      </w:r>
    </w:p>
    <w:p w:rsidR="0004712A" w:rsidRDefault="0004712A" w:rsidP="00C76BB4">
      <w:pPr>
        <w:pStyle w:val="Akapitzlist"/>
        <w:widowControl/>
        <w:numPr>
          <w:ilvl w:val="0"/>
          <w:numId w:val="31"/>
        </w:numPr>
        <w:tabs>
          <w:tab w:val="left" w:pos="993"/>
        </w:tabs>
        <w:autoSpaceDE/>
        <w:autoSpaceDN/>
        <w:spacing w:before="200" w:line="280" w:lineRule="atLeast"/>
        <w:ind w:left="993" w:hanging="426"/>
        <w:jc w:val="both"/>
        <w:rPr>
          <w:sz w:val="24"/>
          <w:szCs w:val="24"/>
        </w:rPr>
      </w:pPr>
      <w:r w:rsidRPr="002721F1">
        <w:rPr>
          <w:sz w:val="24"/>
          <w:szCs w:val="24"/>
        </w:rPr>
        <w:t>indywidualnego nauczania dzieci i młodzieży, których stan zdrowia uniemożliwia lub znacznie utrudnia uczęszczanie do szkoły;</w:t>
      </w:r>
    </w:p>
    <w:p w:rsidR="0004712A" w:rsidRPr="002721F1" w:rsidRDefault="0004712A" w:rsidP="00C76BB4">
      <w:pPr>
        <w:pStyle w:val="Akapitzlist"/>
        <w:widowControl/>
        <w:numPr>
          <w:ilvl w:val="0"/>
          <w:numId w:val="31"/>
        </w:numPr>
        <w:tabs>
          <w:tab w:val="left" w:pos="993"/>
        </w:tabs>
        <w:autoSpaceDE/>
        <w:autoSpaceDN/>
        <w:spacing w:before="200" w:line="280" w:lineRule="atLeast"/>
        <w:ind w:left="993" w:hanging="426"/>
        <w:jc w:val="both"/>
        <w:rPr>
          <w:sz w:val="24"/>
          <w:szCs w:val="24"/>
        </w:rPr>
      </w:pPr>
      <w:r w:rsidRPr="002721F1">
        <w:rPr>
          <w:sz w:val="24"/>
          <w:szCs w:val="24"/>
        </w:rPr>
        <w:t>indywidualnego obowiązkowego rocznego przygotowania przedszkolnego, dla dzieci, których stan zdrowia uniemożliwia lub znacznie utrudnia uczęszczanie do przedszkola lub oddziału przedszkolnego.</w:t>
      </w:r>
    </w:p>
    <w:p w:rsidR="0004712A" w:rsidRDefault="0004712A" w:rsidP="00C76BB4">
      <w:pPr>
        <w:pStyle w:val="Akapitzlist"/>
        <w:numPr>
          <w:ilvl w:val="0"/>
          <w:numId w:val="30"/>
        </w:numPr>
        <w:spacing w:before="200" w:line="280" w:lineRule="atLeast"/>
        <w:ind w:left="426" w:hanging="426"/>
        <w:jc w:val="both"/>
        <w:rPr>
          <w:sz w:val="24"/>
          <w:szCs w:val="24"/>
        </w:rPr>
      </w:pPr>
      <w:r w:rsidRPr="00027736">
        <w:rPr>
          <w:sz w:val="24"/>
          <w:szCs w:val="24"/>
        </w:rPr>
        <w:t>Pracą zespołu kieruje jego przewodniczący, którym jest dyrektor lub inny, upoważniony przez dyrektora p</w:t>
      </w:r>
      <w:r>
        <w:rPr>
          <w:sz w:val="24"/>
          <w:szCs w:val="24"/>
        </w:rPr>
        <w:t>racownik p</w:t>
      </w:r>
      <w:r w:rsidRPr="00027736">
        <w:rPr>
          <w:sz w:val="24"/>
          <w:szCs w:val="24"/>
        </w:rPr>
        <w:t>oradni.</w:t>
      </w:r>
    </w:p>
    <w:p w:rsidR="0004712A" w:rsidRDefault="0004712A" w:rsidP="00C76BB4">
      <w:pPr>
        <w:pStyle w:val="Akapitzlist"/>
        <w:numPr>
          <w:ilvl w:val="0"/>
          <w:numId w:val="30"/>
        </w:numPr>
        <w:spacing w:before="200" w:line="280" w:lineRule="atLeast"/>
        <w:ind w:left="426" w:hanging="426"/>
        <w:jc w:val="both"/>
        <w:rPr>
          <w:sz w:val="24"/>
          <w:szCs w:val="24"/>
        </w:rPr>
      </w:pPr>
      <w:r w:rsidRPr="00F23BD3">
        <w:rPr>
          <w:sz w:val="24"/>
          <w:szCs w:val="24"/>
        </w:rPr>
        <w:t>Rodzice dziecka lub ucznia lub pełnoletni uczeń mają prawo uczestniczyć w posiedzeniu zespołu i przedstawić swoje stanowisko.</w:t>
      </w:r>
    </w:p>
    <w:p w:rsidR="0004712A" w:rsidRPr="002721F1" w:rsidRDefault="0004712A" w:rsidP="000E011B">
      <w:pPr>
        <w:spacing w:line="280" w:lineRule="atLeast"/>
        <w:jc w:val="both"/>
        <w:rPr>
          <w:sz w:val="24"/>
          <w:szCs w:val="24"/>
        </w:rPr>
      </w:pPr>
    </w:p>
    <w:p w:rsidR="0004712A" w:rsidRDefault="0004712A" w:rsidP="000E011B">
      <w:pPr>
        <w:pStyle w:val="Nagwek11"/>
        <w:spacing w:line="280" w:lineRule="atLeast"/>
        <w:ind w:left="0" w:right="-46"/>
      </w:pPr>
      <w:r>
        <w:t>§ 16</w:t>
      </w:r>
    </w:p>
    <w:p w:rsidR="0004712A" w:rsidRDefault="0004712A" w:rsidP="0004712A">
      <w:pPr>
        <w:pStyle w:val="Akapitzlist"/>
        <w:numPr>
          <w:ilvl w:val="2"/>
          <w:numId w:val="5"/>
        </w:numPr>
        <w:spacing w:before="200" w:line="280" w:lineRule="atLeast"/>
        <w:ind w:left="426" w:hanging="426"/>
        <w:jc w:val="both"/>
        <w:rPr>
          <w:sz w:val="24"/>
          <w:szCs w:val="24"/>
        </w:rPr>
      </w:pPr>
      <w:r w:rsidRPr="00027736">
        <w:rPr>
          <w:sz w:val="24"/>
          <w:szCs w:val="24"/>
        </w:rPr>
        <w:t>Zespoły orzekają na pisemny wniosek rodziców dziecka lub ucznia lub na pisemny wniosek pełnoletniego ucznia, zwanych „wnioskodawcą”.</w:t>
      </w:r>
      <w:r>
        <w:rPr>
          <w:sz w:val="24"/>
          <w:szCs w:val="24"/>
        </w:rPr>
        <w:t xml:space="preserve"> </w:t>
      </w:r>
      <w:r w:rsidRPr="0093112F">
        <w:rPr>
          <w:sz w:val="24"/>
          <w:szCs w:val="24"/>
        </w:rPr>
        <w:t xml:space="preserve">Wniosek składa się w postaci papierowej albo elektronicznej. </w:t>
      </w:r>
    </w:p>
    <w:p w:rsidR="0004712A" w:rsidRPr="00F23BD3" w:rsidRDefault="0004712A" w:rsidP="0004712A">
      <w:pPr>
        <w:pStyle w:val="Akapitzlist"/>
        <w:numPr>
          <w:ilvl w:val="2"/>
          <w:numId w:val="5"/>
        </w:numPr>
        <w:spacing w:before="200" w:line="280" w:lineRule="atLeast"/>
        <w:ind w:left="426" w:hanging="426"/>
        <w:jc w:val="both"/>
        <w:rPr>
          <w:sz w:val="24"/>
          <w:szCs w:val="24"/>
        </w:rPr>
      </w:pPr>
      <w:r w:rsidRPr="0093112F">
        <w:rPr>
          <w:sz w:val="24"/>
          <w:szCs w:val="24"/>
        </w:rPr>
        <w:t>Jeżeli wniosek o wydanie orzeczenia lub opinii został złożony do zespołu niewłaściwego do jego rozpatrzenia, przewodniczący zespołu niezwłocznie p</w:t>
      </w:r>
      <w:r>
        <w:rPr>
          <w:sz w:val="24"/>
          <w:szCs w:val="24"/>
        </w:rPr>
        <w:t>rzekazuje wniosek do poradni, w </w:t>
      </w:r>
      <w:r w:rsidRPr="0093112F">
        <w:rPr>
          <w:sz w:val="24"/>
          <w:szCs w:val="24"/>
        </w:rPr>
        <w:t>której działa zespół właściwy do rozpatrzenia wniosku, zawiadamiając o tym wnioskodawcę.</w:t>
      </w:r>
    </w:p>
    <w:p w:rsidR="0004712A" w:rsidRDefault="0004712A" w:rsidP="0004712A">
      <w:pPr>
        <w:pStyle w:val="Akapitzlist"/>
        <w:numPr>
          <w:ilvl w:val="2"/>
          <w:numId w:val="5"/>
        </w:numPr>
        <w:spacing w:before="200" w:line="280" w:lineRule="atLeast"/>
        <w:ind w:left="426" w:hanging="426"/>
        <w:jc w:val="both"/>
        <w:rPr>
          <w:sz w:val="24"/>
          <w:szCs w:val="24"/>
        </w:rPr>
      </w:pPr>
      <w:r w:rsidRPr="0093112F">
        <w:rPr>
          <w:sz w:val="24"/>
          <w:szCs w:val="24"/>
        </w:rPr>
        <w:t xml:space="preserve">W przypadku potrzeby wydania dziecku lub uczniowi: </w:t>
      </w:r>
    </w:p>
    <w:p w:rsidR="0004712A" w:rsidRDefault="0004712A" w:rsidP="00C76BB4">
      <w:pPr>
        <w:pStyle w:val="Akapitzlist"/>
        <w:numPr>
          <w:ilvl w:val="0"/>
          <w:numId w:val="53"/>
        </w:numPr>
        <w:tabs>
          <w:tab w:val="left" w:pos="993"/>
        </w:tabs>
        <w:spacing w:before="200" w:line="280" w:lineRule="atLeast"/>
        <w:ind w:hanging="153"/>
        <w:jc w:val="both"/>
        <w:rPr>
          <w:sz w:val="24"/>
          <w:szCs w:val="24"/>
        </w:rPr>
      </w:pPr>
      <w:r w:rsidRPr="002721F1">
        <w:rPr>
          <w:sz w:val="24"/>
          <w:szCs w:val="24"/>
        </w:rPr>
        <w:t>dwóch rodzajów orzeczeń albo</w:t>
      </w:r>
    </w:p>
    <w:p w:rsidR="0004712A" w:rsidRDefault="0004712A" w:rsidP="00C76BB4">
      <w:pPr>
        <w:pStyle w:val="Akapitzlist"/>
        <w:numPr>
          <w:ilvl w:val="0"/>
          <w:numId w:val="53"/>
        </w:numPr>
        <w:tabs>
          <w:tab w:val="left" w:pos="993"/>
        </w:tabs>
        <w:spacing w:before="200" w:line="280" w:lineRule="atLeast"/>
        <w:ind w:hanging="153"/>
        <w:jc w:val="both"/>
        <w:rPr>
          <w:sz w:val="24"/>
          <w:szCs w:val="24"/>
        </w:rPr>
      </w:pPr>
      <w:r w:rsidRPr="002721F1">
        <w:rPr>
          <w:sz w:val="24"/>
          <w:szCs w:val="24"/>
        </w:rPr>
        <w:t>orzeczenia i opinii, albo</w:t>
      </w:r>
    </w:p>
    <w:p w:rsidR="0004712A" w:rsidRPr="002721F1" w:rsidRDefault="0004712A" w:rsidP="00C76BB4">
      <w:pPr>
        <w:pStyle w:val="Akapitzlist"/>
        <w:numPr>
          <w:ilvl w:val="0"/>
          <w:numId w:val="53"/>
        </w:numPr>
        <w:tabs>
          <w:tab w:val="left" w:pos="993"/>
        </w:tabs>
        <w:spacing w:before="200" w:line="280" w:lineRule="atLeast"/>
        <w:ind w:hanging="153"/>
        <w:jc w:val="both"/>
        <w:rPr>
          <w:sz w:val="24"/>
          <w:szCs w:val="24"/>
        </w:rPr>
      </w:pPr>
      <w:r w:rsidRPr="002721F1">
        <w:rPr>
          <w:sz w:val="24"/>
          <w:szCs w:val="24"/>
        </w:rPr>
        <w:t>dwóch rodzajów orzeczeń i opinii</w:t>
      </w:r>
    </w:p>
    <w:p w:rsidR="0004712A" w:rsidRPr="0093112F" w:rsidRDefault="0004712A" w:rsidP="0004712A">
      <w:pPr>
        <w:pStyle w:val="Akapitzlist"/>
        <w:spacing w:before="200" w:line="280" w:lineRule="atLeast"/>
        <w:ind w:left="426" w:firstLine="0"/>
        <w:jc w:val="both"/>
        <w:rPr>
          <w:sz w:val="24"/>
          <w:szCs w:val="24"/>
        </w:rPr>
      </w:pPr>
      <w:r w:rsidRPr="0093112F">
        <w:rPr>
          <w:sz w:val="24"/>
          <w:szCs w:val="24"/>
        </w:rPr>
        <w:t>– wnioskodawca składa jeden wniosek</w:t>
      </w:r>
      <w:r w:rsidR="002A5ACA">
        <w:rPr>
          <w:sz w:val="24"/>
          <w:szCs w:val="24"/>
        </w:rPr>
        <w:t>.</w:t>
      </w:r>
    </w:p>
    <w:p w:rsidR="0004712A" w:rsidRDefault="0004712A" w:rsidP="0004712A">
      <w:pPr>
        <w:pStyle w:val="Akapitzlist"/>
        <w:numPr>
          <w:ilvl w:val="2"/>
          <w:numId w:val="5"/>
        </w:numPr>
        <w:spacing w:before="200" w:line="280" w:lineRule="atLeast"/>
        <w:ind w:left="426" w:hanging="426"/>
        <w:jc w:val="both"/>
        <w:rPr>
          <w:sz w:val="24"/>
          <w:szCs w:val="24"/>
        </w:rPr>
      </w:pPr>
      <w:r w:rsidRPr="0093112F">
        <w:rPr>
          <w:sz w:val="24"/>
          <w:szCs w:val="24"/>
        </w:rPr>
        <w:t xml:space="preserve">Wnioskodawca dołącza do wniosku o wydanie orzeczenia lub opinii dokumentację uzasadniającą wniosek, w szczególności wydane przez specjalistów opinie, zaświadczenia oraz wyniki obserwacji i badań psychologicznych, pedagogicznych i lekarskich, dokumentację </w:t>
      </w:r>
      <w:r w:rsidRPr="0093112F">
        <w:rPr>
          <w:sz w:val="24"/>
          <w:szCs w:val="24"/>
        </w:rPr>
        <w:lastRenderedPageBreak/>
        <w:t xml:space="preserve">medyczną dotyczącą leczenia specjalistycznego oraz poprzednio wydane orzeczenia lub opinie, jeżeli takie zostały wydane. </w:t>
      </w:r>
    </w:p>
    <w:p w:rsidR="0004712A" w:rsidRDefault="0004712A" w:rsidP="0004712A">
      <w:pPr>
        <w:pStyle w:val="Akapitzlist"/>
        <w:numPr>
          <w:ilvl w:val="2"/>
          <w:numId w:val="5"/>
        </w:numPr>
        <w:spacing w:before="200" w:line="280" w:lineRule="atLeast"/>
        <w:ind w:left="426" w:hanging="426"/>
        <w:jc w:val="both"/>
        <w:rPr>
          <w:sz w:val="24"/>
          <w:szCs w:val="24"/>
        </w:rPr>
      </w:pPr>
      <w:r w:rsidRPr="0093112F">
        <w:rPr>
          <w:sz w:val="24"/>
          <w:szCs w:val="24"/>
        </w:rPr>
        <w:t>Jeżeli złożenie wniosku o wydanie orzeczenia lub opinii było poprzedzone obserwacjami lub badaniami diagnostycznymi dziecka lub ucznia prowadzonymi przez pracowników poradni, w której działa zespół, wyniki przeprowadzonych obserwacji i badań przewodniczący zespołu dołącza do wniosku, in</w:t>
      </w:r>
      <w:r>
        <w:rPr>
          <w:sz w:val="24"/>
          <w:szCs w:val="24"/>
        </w:rPr>
        <w:t>formując o tym wnioskodawcę.</w:t>
      </w:r>
    </w:p>
    <w:p w:rsidR="0004712A" w:rsidRDefault="0004712A" w:rsidP="0004712A">
      <w:pPr>
        <w:pStyle w:val="Akapitzlist"/>
        <w:numPr>
          <w:ilvl w:val="2"/>
          <w:numId w:val="5"/>
        </w:numPr>
        <w:spacing w:before="200" w:line="280" w:lineRule="atLeast"/>
        <w:ind w:left="426" w:hanging="426"/>
        <w:jc w:val="both"/>
        <w:rPr>
          <w:sz w:val="24"/>
          <w:szCs w:val="24"/>
        </w:rPr>
      </w:pPr>
      <w:r w:rsidRPr="0093112F">
        <w:rPr>
          <w:sz w:val="24"/>
          <w:szCs w:val="24"/>
        </w:rPr>
        <w:t>Jeżeli do wydania orzeczenia lub opinii jest niezbędna informacja o stanie zdrowia dziecka lub ucznia, wnioskodawca dołącza do wniosku wydan</w:t>
      </w:r>
      <w:r>
        <w:rPr>
          <w:sz w:val="24"/>
          <w:szCs w:val="24"/>
        </w:rPr>
        <w:t>e przez lekarza zaświadczenie o </w:t>
      </w:r>
      <w:r w:rsidRPr="0093112F">
        <w:rPr>
          <w:sz w:val="24"/>
          <w:szCs w:val="24"/>
        </w:rPr>
        <w:t>stanie zdrowia dziecka lub ucznia.</w:t>
      </w:r>
    </w:p>
    <w:p w:rsidR="0004712A" w:rsidRPr="00F23BD3" w:rsidRDefault="0004712A" w:rsidP="0004712A">
      <w:pPr>
        <w:pStyle w:val="Akapitzlist"/>
        <w:numPr>
          <w:ilvl w:val="2"/>
          <w:numId w:val="5"/>
        </w:numPr>
        <w:spacing w:before="200" w:line="280" w:lineRule="atLeast"/>
        <w:ind w:left="426" w:hanging="426"/>
        <w:jc w:val="both"/>
        <w:rPr>
          <w:sz w:val="24"/>
          <w:szCs w:val="24"/>
        </w:rPr>
      </w:pPr>
      <w:r w:rsidRPr="00F23BD3">
        <w:rPr>
          <w:sz w:val="24"/>
          <w:szCs w:val="24"/>
        </w:rPr>
        <w:t>W celu uzyskania informacji o sytuacji dydaktycznej i wychowawczej dziecka lub ucznia przewodniczący zespołu może zwrócić się do właściwego dyrektora z prośbą o wydanie opinii przez nauczycieli, wychowawców grup wychowawczych lub specjalistów, prowadzących zajęcia z dzieckiem lub uczniem, informując o tym wnioskodawcę. Opinię wydaje się w terminie 7 dni od dnia otrzymania przez dyrektora prośby o wydanie opinii. Kopię opinii przekazuje się rodzicom dziecka lub uczni</w:t>
      </w:r>
      <w:r>
        <w:rPr>
          <w:sz w:val="24"/>
          <w:szCs w:val="24"/>
        </w:rPr>
        <w:t>a lub pełnoletniemu uczniowi. O </w:t>
      </w:r>
      <w:r w:rsidRPr="00F23BD3">
        <w:rPr>
          <w:sz w:val="24"/>
          <w:szCs w:val="24"/>
        </w:rPr>
        <w:t>wydanie opinii może również zwrócić się wnioskodawca.</w:t>
      </w:r>
    </w:p>
    <w:p w:rsidR="0004712A" w:rsidRDefault="0004712A" w:rsidP="0004712A">
      <w:pPr>
        <w:pStyle w:val="Akapitzlist"/>
        <w:numPr>
          <w:ilvl w:val="2"/>
          <w:numId w:val="5"/>
        </w:numPr>
        <w:spacing w:before="200" w:line="280" w:lineRule="atLeast"/>
        <w:ind w:left="426" w:hanging="426"/>
        <w:jc w:val="both"/>
        <w:rPr>
          <w:sz w:val="24"/>
          <w:szCs w:val="24"/>
        </w:rPr>
      </w:pPr>
      <w:r w:rsidRPr="0093112F">
        <w:rPr>
          <w:sz w:val="24"/>
          <w:szCs w:val="24"/>
        </w:rPr>
        <w:t xml:space="preserve">Jeżeli z treści wniosku o wydanie orzeczenia lub opinii wynika, że nie dotyczy on wydania orzeczenia lub opinii, albo jest złożony przez osobę nieuprawnioną, przewodniczący zespołu niezwłocznie zwraca wniosek wraz z wyjaśnieniem przyczyny zwrotu wniosku oraz informacją o możliwym sposobie załatwienia sprawy. </w:t>
      </w:r>
    </w:p>
    <w:p w:rsidR="0004712A" w:rsidRPr="009C1B0C" w:rsidRDefault="0004712A" w:rsidP="000E011B">
      <w:pPr>
        <w:pStyle w:val="Akapitzlist"/>
        <w:spacing w:line="280" w:lineRule="atLeast"/>
        <w:ind w:left="426" w:firstLine="0"/>
        <w:jc w:val="both"/>
        <w:rPr>
          <w:sz w:val="24"/>
          <w:szCs w:val="24"/>
        </w:rPr>
      </w:pPr>
    </w:p>
    <w:p w:rsidR="0004712A" w:rsidRDefault="0004712A" w:rsidP="000E011B">
      <w:pPr>
        <w:pStyle w:val="Nagwek11"/>
        <w:spacing w:line="280" w:lineRule="atLeast"/>
        <w:ind w:left="0" w:right="-46"/>
      </w:pPr>
      <w:r>
        <w:t>§ 17</w:t>
      </w:r>
    </w:p>
    <w:p w:rsidR="0004712A" w:rsidRDefault="0004712A" w:rsidP="00C76BB4">
      <w:pPr>
        <w:pStyle w:val="Akapitzlist"/>
        <w:numPr>
          <w:ilvl w:val="0"/>
          <w:numId w:val="33"/>
        </w:numPr>
        <w:spacing w:before="200" w:line="280" w:lineRule="atLeast"/>
        <w:ind w:left="426" w:hanging="426"/>
        <w:jc w:val="both"/>
        <w:rPr>
          <w:sz w:val="24"/>
          <w:szCs w:val="24"/>
        </w:rPr>
      </w:pPr>
      <w:r w:rsidRPr="009C1B0C">
        <w:rPr>
          <w:sz w:val="24"/>
          <w:szCs w:val="24"/>
        </w:rPr>
        <w:t>Od orzeczenia wnioskodawca może wnieść odwołanie do K</w:t>
      </w:r>
      <w:r w:rsidR="00B74785">
        <w:rPr>
          <w:sz w:val="24"/>
          <w:szCs w:val="24"/>
        </w:rPr>
        <w:t>uratora Oświaty w Rzeszowie, za </w:t>
      </w:r>
      <w:r>
        <w:rPr>
          <w:sz w:val="24"/>
          <w:szCs w:val="24"/>
        </w:rPr>
        <w:t>pośrednictwem z</w:t>
      </w:r>
      <w:r w:rsidRPr="009C1B0C">
        <w:rPr>
          <w:sz w:val="24"/>
          <w:szCs w:val="24"/>
        </w:rPr>
        <w:t>espołu, który wydał orzeczenie, w terminie 14 dni od dnia jego doręczenia.</w:t>
      </w:r>
    </w:p>
    <w:p w:rsidR="0004712A" w:rsidRPr="002721F1" w:rsidRDefault="0004712A" w:rsidP="00C76BB4">
      <w:pPr>
        <w:pStyle w:val="Akapitzlist"/>
        <w:numPr>
          <w:ilvl w:val="0"/>
          <w:numId w:val="33"/>
        </w:numPr>
        <w:spacing w:before="200" w:line="280" w:lineRule="atLeast"/>
        <w:ind w:left="426" w:hanging="426"/>
        <w:jc w:val="both"/>
        <w:rPr>
          <w:sz w:val="24"/>
          <w:szCs w:val="24"/>
        </w:rPr>
      </w:pPr>
      <w:r>
        <w:rPr>
          <w:sz w:val="24"/>
        </w:rPr>
        <w:t>Tryb i sposoby działania zespołu o</w:t>
      </w:r>
      <w:r w:rsidRPr="009C1B0C">
        <w:rPr>
          <w:sz w:val="24"/>
        </w:rPr>
        <w:t>rzekającego określają odrębne przepisy.</w:t>
      </w:r>
    </w:p>
    <w:p w:rsidR="0004712A" w:rsidRPr="002721F1" w:rsidRDefault="0004712A" w:rsidP="000E011B">
      <w:pPr>
        <w:pStyle w:val="Akapitzlist"/>
        <w:spacing w:line="280" w:lineRule="atLeast"/>
        <w:ind w:left="426" w:firstLine="0"/>
        <w:jc w:val="both"/>
        <w:rPr>
          <w:sz w:val="24"/>
          <w:szCs w:val="24"/>
        </w:rPr>
      </w:pPr>
    </w:p>
    <w:p w:rsidR="0004712A" w:rsidRPr="003F1B91" w:rsidRDefault="0004712A" w:rsidP="000E011B">
      <w:pPr>
        <w:pStyle w:val="Nagwek11"/>
        <w:spacing w:line="280" w:lineRule="atLeast"/>
        <w:ind w:left="0" w:right="-46"/>
      </w:pPr>
      <w:r w:rsidRPr="009C1B0C">
        <w:t xml:space="preserve"> </w:t>
      </w:r>
      <w:r>
        <w:t>§ 18</w:t>
      </w:r>
    </w:p>
    <w:p w:rsidR="0004712A" w:rsidRPr="005A7A2D" w:rsidRDefault="0004712A" w:rsidP="0004712A">
      <w:pPr>
        <w:spacing w:before="200" w:line="280" w:lineRule="atLeast"/>
        <w:jc w:val="both"/>
        <w:rPr>
          <w:sz w:val="24"/>
          <w:szCs w:val="24"/>
        </w:rPr>
      </w:pPr>
      <w:r w:rsidRPr="003F1B91">
        <w:rPr>
          <w:sz w:val="24"/>
        </w:rPr>
        <w:t>Szczegółowy sposób i za</w:t>
      </w:r>
      <w:r>
        <w:rPr>
          <w:sz w:val="24"/>
        </w:rPr>
        <w:t>kres działalności orzeczniczej p</w:t>
      </w:r>
      <w:r w:rsidRPr="003F1B91">
        <w:rPr>
          <w:sz w:val="24"/>
        </w:rPr>
        <w:t xml:space="preserve">oradni zawiera </w:t>
      </w:r>
      <w:r>
        <w:rPr>
          <w:sz w:val="24"/>
        </w:rPr>
        <w:t>Regulamin Zespołu Orzekającego.</w:t>
      </w:r>
    </w:p>
    <w:p w:rsidR="0004712A" w:rsidRDefault="0004712A" w:rsidP="0004712A">
      <w:pPr>
        <w:pStyle w:val="Tekstpodstawowy"/>
        <w:spacing w:before="200" w:line="280" w:lineRule="atLeast"/>
        <w:ind w:left="3349" w:right="-46" w:hanging="1"/>
        <w:jc w:val="center"/>
      </w:pPr>
    </w:p>
    <w:p w:rsidR="0004712A" w:rsidRPr="003F1B91" w:rsidRDefault="0004712A" w:rsidP="0004712A">
      <w:pPr>
        <w:pStyle w:val="Tekstpodstawowy"/>
        <w:spacing w:before="200" w:line="280" w:lineRule="atLeast"/>
        <w:ind w:right="-46"/>
        <w:jc w:val="center"/>
        <w:rPr>
          <w:b/>
        </w:rPr>
      </w:pPr>
      <w:r w:rsidRPr="003F1B91">
        <w:rPr>
          <w:b/>
        </w:rPr>
        <w:t xml:space="preserve">ROZDZIAŁ VII </w:t>
      </w:r>
    </w:p>
    <w:p w:rsidR="0004712A" w:rsidRPr="00A53258" w:rsidRDefault="0004712A" w:rsidP="0004712A">
      <w:pPr>
        <w:pStyle w:val="Tekstpodstawowy"/>
        <w:spacing w:before="200" w:line="280" w:lineRule="atLeast"/>
        <w:ind w:right="-46"/>
        <w:jc w:val="center"/>
      </w:pPr>
      <w:r>
        <w:t>ORGANY PORADNI I ICH KOMPETENCJE</w:t>
      </w:r>
    </w:p>
    <w:p w:rsidR="0004712A" w:rsidRDefault="0004712A" w:rsidP="0004712A">
      <w:pPr>
        <w:pStyle w:val="Nagwek11"/>
        <w:spacing w:before="200" w:line="280" w:lineRule="atLeast"/>
        <w:ind w:left="0" w:right="-46"/>
      </w:pPr>
      <w:r>
        <w:t>§ 19</w:t>
      </w:r>
    </w:p>
    <w:p w:rsidR="0004712A" w:rsidRPr="00C46C4C" w:rsidRDefault="0004712A" w:rsidP="0004712A">
      <w:pPr>
        <w:pStyle w:val="Tekstpodstawowy"/>
        <w:spacing w:before="200" w:line="280" w:lineRule="atLeast"/>
        <w:ind w:right="-46"/>
      </w:pPr>
      <w:r>
        <w:t>Organami poradni są:</w:t>
      </w:r>
    </w:p>
    <w:p w:rsidR="0004712A" w:rsidRDefault="0004712A" w:rsidP="00C76BB4">
      <w:pPr>
        <w:pStyle w:val="Akapitzlist"/>
        <w:numPr>
          <w:ilvl w:val="0"/>
          <w:numId w:val="54"/>
        </w:numPr>
        <w:tabs>
          <w:tab w:val="left" w:pos="644"/>
          <w:tab w:val="left" w:pos="993"/>
        </w:tabs>
        <w:spacing w:before="200" w:line="280" w:lineRule="atLeast"/>
        <w:ind w:right="-46" w:hanging="153"/>
        <w:rPr>
          <w:sz w:val="24"/>
        </w:rPr>
      </w:pPr>
      <w:r w:rsidRPr="002721F1">
        <w:rPr>
          <w:sz w:val="24"/>
        </w:rPr>
        <w:t>Dyrektor poradni</w:t>
      </w:r>
      <w:r>
        <w:rPr>
          <w:sz w:val="24"/>
        </w:rPr>
        <w:t>;</w:t>
      </w:r>
    </w:p>
    <w:p w:rsidR="0004712A" w:rsidRPr="000E011B" w:rsidRDefault="0004712A" w:rsidP="000E011B">
      <w:pPr>
        <w:pStyle w:val="Akapitzlist"/>
        <w:numPr>
          <w:ilvl w:val="0"/>
          <w:numId w:val="54"/>
        </w:numPr>
        <w:tabs>
          <w:tab w:val="left" w:pos="644"/>
          <w:tab w:val="left" w:pos="993"/>
        </w:tabs>
        <w:spacing w:before="200" w:line="280" w:lineRule="atLeast"/>
        <w:ind w:right="-46" w:hanging="153"/>
        <w:rPr>
          <w:sz w:val="24"/>
        </w:rPr>
      </w:pPr>
      <w:r w:rsidRPr="002721F1">
        <w:rPr>
          <w:sz w:val="24"/>
        </w:rPr>
        <w:t>Rada</w:t>
      </w:r>
      <w:r w:rsidRPr="002721F1">
        <w:rPr>
          <w:spacing w:val="-4"/>
          <w:sz w:val="24"/>
        </w:rPr>
        <w:t xml:space="preserve"> </w:t>
      </w:r>
      <w:r w:rsidRPr="002721F1">
        <w:rPr>
          <w:sz w:val="24"/>
        </w:rPr>
        <w:t>Pedagogiczna.</w:t>
      </w:r>
    </w:p>
    <w:p w:rsidR="0004712A" w:rsidRPr="00C46C4C" w:rsidRDefault="0004712A" w:rsidP="0004712A">
      <w:pPr>
        <w:spacing w:before="120" w:line="280" w:lineRule="atLeast"/>
        <w:ind w:right="-45"/>
        <w:jc w:val="center"/>
        <w:rPr>
          <w:b/>
          <w:sz w:val="24"/>
        </w:rPr>
      </w:pPr>
      <w:r>
        <w:rPr>
          <w:b/>
          <w:sz w:val="24"/>
        </w:rPr>
        <w:t>§ 20</w:t>
      </w:r>
    </w:p>
    <w:p w:rsidR="0004712A" w:rsidRPr="001963CF" w:rsidRDefault="0004712A" w:rsidP="00C76BB4">
      <w:pPr>
        <w:pStyle w:val="Tekstpodstawowy"/>
        <w:numPr>
          <w:ilvl w:val="0"/>
          <w:numId w:val="34"/>
        </w:numPr>
        <w:spacing w:before="200" w:line="280" w:lineRule="atLeast"/>
        <w:ind w:left="426" w:right="-46" w:hanging="426"/>
      </w:pPr>
      <w:r>
        <w:t>Dyre</w:t>
      </w:r>
      <w:hyperlink r:id="rId13">
        <w:r>
          <w:t xml:space="preserve">ktor placówki </w:t>
        </w:r>
      </w:hyperlink>
      <w:r>
        <w:t>w szczególności:</w:t>
      </w:r>
    </w:p>
    <w:p w:rsidR="0004712A" w:rsidRDefault="0004712A" w:rsidP="00C76BB4">
      <w:pPr>
        <w:pStyle w:val="Akapitzlist"/>
        <w:numPr>
          <w:ilvl w:val="0"/>
          <w:numId w:val="35"/>
        </w:numPr>
        <w:tabs>
          <w:tab w:val="left" w:pos="709"/>
          <w:tab w:val="left" w:pos="993"/>
        </w:tabs>
        <w:spacing w:before="200" w:line="280" w:lineRule="atLeast"/>
        <w:ind w:right="-46" w:hanging="153"/>
        <w:rPr>
          <w:sz w:val="24"/>
        </w:rPr>
      </w:pPr>
      <w:r>
        <w:rPr>
          <w:sz w:val="24"/>
        </w:rPr>
        <w:t>kieruje działalnością p</w:t>
      </w:r>
      <w:r w:rsidRPr="006C5B8B">
        <w:rPr>
          <w:sz w:val="24"/>
        </w:rPr>
        <w:t>oradni i reprezentuje ją na</w:t>
      </w:r>
      <w:r w:rsidRPr="006C5B8B">
        <w:rPr>
          <w:spacing w:val="-1"/>
          <w:sz w:val="24"/>
        </w:rPr>
        <w:t xml:space="preserve"> </w:t>
      </w:r>
      <w:r w:rsidRPr="006C5B8B">
        <w:rPr>
          <w:sz w:val="24"/>
        </w:rPr>
        <w:t>zewnątrz</w:t>
      </w:r>
      <w:r>
        <w:rPr>
          <w:sz w:val="24"/>
        </w:rPr>
        <w:t>;</w:t>
      </w:r>
    </w:p>
    <w:p w:rsidR="0004712A" w:rsidRDefault="0004712A" w:rsidP="00C76BB4">
      <w:pPr>
        <w:pStyle w:val="Akapitzlist"/>
        <w:numPr>
          <w:ilvl w:val="0"/>
          <w:numId w:val="35"/>
        </w:numPr>
        <w:tabs>
          <w:tab w:val="left" w:pos="709"/>
          <w:tab w:val="left" w:pos="993"/>
        </w:tabs>
        <w:spacing w:before="200" w:line="280" w:lineRule="atLeast"/>
        <w:ind w:right="-46" w:hanging="153"/>
        <w:rPr>
          <w:sz w:val="24"/>
        </w:rPr>
      </w:pPr>
      <w:r w:rsidRPr="002721F1">
        <w:rPr>
          <w:sz w:val="24"/>
        </w:rPr>
        <w:t>sprawuje nadzór</w:t>
      </w:r>
      <w:r w:rsidRPr="002721F1">
        <w:rPr>
          <w:spacing w:val="-2"/>
          <w:sz w:val="24"/>
        </w:rPr>
        <w:t xml:space="preserve"> </w:t>
      </w:r>
      <w:r w:rsidRPr="002721F1">
        <w:rPr>
          <w:sz w:val="24"/>
        </w:rPr>
        <w:t>pedagogiczny;</w:t>
      </w:r>
    </w:p>
    <w:p w:rsidR="0004712A" w:rsidRDefault="0004712A" w:rsidP="00C76BB4">
      <w:pPr>
        <w:pStyle w:val="Akapitzlist"/>
        <w:numPr>
          <w:ilvl w:val="0"/>
          <w:numId w:val="35"/>
        </w:numPr>
        <w:tabs>
          <w:tab w:val="left" w:pos="993"/>
        </w:tabs>
        <w:spacing w:before="200" w:line="280" w:lineRule="atLeast"/>
        <w:ind w:left="993" w:right="-46" w:hanging="426"/>
        <w:jc w:val="both"/>
        <w:rPr>
          <w:sz w:val="24"/>
        </w:rPr>
      </w:pPr>
      <w:r w:rsidRPr="002721F1">
        <w:rPr>
          <w:sz w:val="24"/>
        </w:rPr>
        <w:lastRenderedPageBreak/>
        <w:t>realizuje uchwały rady pedagogicznej, podjęte w ramach ich kompetencji</w:t>
      </w:r>
      <w:r w:rsidRPr="002721F1">
        <w:rPr>
          <w:spacing w:val="-15"/>
          <w:sz w:val="24"/>
        </w:rPr>
        <w:t xml:space="preserve"> </w:t>
      </w:r>
      <w:r w:rsidRPr="002721F1">
        <w:rPr>
          <w:sz w:val="24"/>
        </w:rPr>
        <w:t>stanowiących;</w:t>
      </w:r>
    </w:p>
    <w:p w:rsidR="0004712A" w:rsidRDefault="0004712A" w:rsidP="00C76BB4">
      <w:pPr>
        <w:pStyle w:val="Akapitzlist"/>
        <w:numPr>
          <w:ilvl w:val="0"/>
          <w:numId w:val="35"/>
        </w:numPr>
        <w:tabs>
          <w:tab w:val="left" w:pos="993"/>
        </w:tabs>
        <w:spacing w:before="200" w:line="280" w:lineRule="atLeast"/>
        <w:ind w:left="993" w:right="-46" w:hanging="426"/>
        <w:jc w:val="both"/>
        <w:rPr>
          <w:sz w:val="24"/>
        </w:rPr>
      </w:pPr>
      <w:r w:rsidRPr="002721F1">
        <w:rPr>
          <w:sz w:val="24"/>
        </w:rPr>
        <w:t xml:space="preserve">dysponuje środkami określonymi w planie finansowym poradni zaopiniowanym przez radę pedagogiczną i ponosi odpowiedzialność za </w:t>
      </w:r>
      <w:r>
        <w:rPr>
          <w:sz w:val="24"/>
        </w:rPr>
        <w:t>ich prawidłowe wykorzystanie, a </w:t>
      </w:r>
      <w:r w:rsidRPr="002721F1">
        <w:rPr>
          <w:sz w:val="24"/>
        </w:rPr>
        <w:t>także organizuje administracyjną, finansową i gospodarczą obsługę</w:t>
      </w:r>
      <w:r w:rsidRPr="002721F1">
        <w:rPr>
          <w:spacing w:val="-3"/>
          <w:sz w:val="24"/>
        </w:rPr>
        <w:t xml:space="preserve"> </w:t>
      </w:r>
      <w:r w:rsidRPr="002721F1">
        <w:rPr>
          <w:sz w:val="24"/>
        </w:rPr>
        <w:t>poradni;</w:t>
      </w:r>
    </w:p>
    <w:p w:rsidR="0004712A" w:rsidRDefault="00B74785" w:rsidP="00C76BB4">
      <w:pPr>
        <w:pStyle w:val="Akapitzlist"/>
        <w:numPr>
          <w:ilvl w:val="0"/>
          <w:numId w:val="35"/>
        </w:numPr>
        <w:tabs>
          <w:tab w:val="left" w:pos="993"/>
        </w:tabs>
        <w:spacing w:before="200" w:line="280" w:lineRule="atLeast"/>
        <w:ind w:left="993" w:right="-46" w:hanging="426"/>
        <w:jc w:val="both"/>
        <w:rPr>
          <w:sz w:val="24"/>
        </w:rPr>
      </w:pPr>
      <w:r>
        <w:rPr>
          <w:sz w:val="24"/>
        </w:rPr>
        <w:t xml:space="preserve">realizuje </w:t>
      </w:r>
      <w:r w:rsidR="0004712A">
        <w:rPr>
          <w:sz w:val="24"/>
        </w:rPr>
        <w:t xml:space="preserve">zadania związane z zapewnieniem bezpieczeństwa </w:t>
      </w:r>
      <w:r w:rsidR="0004712A" w:rsidRPr="002721F1">
        <w:rPr>
          <w:sz w:val="24"/>
        </w:rPr>
        <w:t xml:space="preserve">dzieciom, </w:t>
      </w:r>
      <w:hyperlink r:id="rId14">
        <w:r w:rsidR="0004712A" w:rsidRPr="002721F1">
          <w:rPr>
            <w:sz w:val="24"/>
          </w:rPr>
          <w:t>uczniom</w:t>
        </w:r>
      </w:hyperlink>
      <w:r w:rsidR="0004712A">
        <w:rPr>
          <w:sz w:val="24"/>
        </w:rPr>
        <w:t xml:space="preserve"> i </w:t>
      </w:r>
      <w:r w:rsidR="0004712A" w:rsidRPr="002721F1">
        <w:rPr>
          <w:sz w:val="24"/>
        </w:rPr>
        <w:t>specjalistom w czasie zajęć organizowanych przez</w:t>
      </w:r>
      <w:r w:rsidR="0004712A" w:rsidRPr="002721F1">
        <w:rPr>
          <w:spacing w:val="-4"/>
          <w:sz w:val="24"/>
        </w:rPr>
        <w:t xml:space="preserve"> </w:t>
      </w:r>
      <w:r w:rsidR="0004712A" w:rsidRPr="002721F1">
        <w:rPr>
          <w:sz w:val="24"/>
        </w:rPr>
        <w:t>poradnię;</w:t>
      </w:r>
    </w:p>
    <w:p w:rsidR="0004712A" w:rsidRDefault="0004712A" w:rsidP="00C76BB4">
      <w:pPr>
        <w:pStyle w:val="Akapitzlist"/>
        <w:numPr>
          <w:ilvl w:val="0"/>
          <w:numId w:val="35"/>
        </w:numPr>
        <w:tabs>
          <w:tab w:val="left" w:pos="993"/>
        </w:tabs>
        <w:spacing w:before="200" w:line="280" w:lineRule="atLeast"/>
        <w:ind w:left="993" w:right="-46" w:hanging="426"/>
        <w:jc w:val="both"/>
        <w:rPr>
          <w:sz w:val="24"/>
        </w:rPr>
      </w:pPr>
      <w:r w:rsidRPr="002721F1">
        <w:rPr>
          <w:sz w:val="24"/>
        </w:rPr>
        <w:t>współdziała ze szkołami wyższymi w organizacji praktyk</w:t>
      </w:r>
      <w:r w:rsidRPr="002721F1">
        <w:rPr>
          <w:spacing w:val="-8"/>
          <w:sz w:val="24"/>
        </w:rPr>
        <w:t xml:space="preserve"> </w:t>
      </w:r>
      <w:r w:rsidRPr="002721F1">
        <w:rPr>
          <w:sz w:val="24"/>
        </w:rPr>
        <w:t>pedagogicznych;</w:t>
      </w:r>
    </w:p>
    <w:p w:rsidR="0004712A" w:rsidRDefault="0004712A" w:rsidP="00C76BB4">
      <w:pPr>
        <w:pStyle w:val="Akapitzlist"/>
        <w:numPr>
          <w:ilvl w:val="0"/>
          <w:numId w:val="35"/>
        </w:numPr>
        <w:tabs>
          <w:tab w:val="left" w:pos="993"/>
        </w:tabs>
        <w:spacing w:before="200" w:line="280" w:lineRule="atLeast"/>
        <w:ind w:left="993" w:right="-46" w:hanging="426"/>
        <w:jc w:val="both"/>
        <w:rPr>
          <w:sz w:val="24"/>
        </w:rPr>
      </w:pPr>
      <w:r w:rsidRPr="002721F1">
        <w:rPr>
          <w:sz w:val="24"/>
        </w:rPr>
        <w:t>stwarza warunki do działania w poradni</w:t>
      </w:r>
      <w:r w:rsidRPr="002721F1">
        <w:rPr>
          <w:spacing w:val="-3"/>
          <w:sz w:val="24"/>
        </w:rPr>
        <w:t xml:space="preserve"> </w:t>
      </w:r>
      <w:r w:rsidRPr="002721F1">
        <w:rPr>
          <w:sz w:val="24"/>
        </w:rPr>
        <w:t>wolontariuszy</w:t>
      </w:r>
      <w:r>
        <w:rPr>
          <w:sz w:val="24"/>
        </w:rPr>
        <w:t>;</w:t>
      </w:r>
    </w:p>
    <w:p w:rsidR="0004712A" w:rsidRPr="002721F1" w:rsidRDefault="0004712A" w:rsidP="00C76BB4">
      <w:pPr>
        <w:pStyle w:val="Akapitzlist"/>
        <w:numPr>
          <w:ilvl w:val="0"/>
          <w:numId w:val="35"/>
        </w:numPr>
        <w:tabs>
          <w:tab w:val="left" w:pos="993"/>
        </w:tabs>
        <w:spacing w:before="200" w:line="280" w:lineRule="atLeast"/>
        <w:ind w:left="993" w:right="-46" w:hanging="426"/>
        <w:jc w:val="both"/>
        <w:rPr>
          <w:sz w:val="24"/>
        </w:rPr>
      </w:pPr>
      <w:r w:rsidRPr="002721F1">
        <w:rPr>
          <w:sz w:val="24"/>
        </w:rPr>
        <w:t>wykonuje inne zadania wynikające z przepisów</w:t>
      </w:r>
      <w:r w:rsidRPr="002721F1">
        <w:rPr>
          <w:spacing w:val="-3"/>
          <w:sz w:val="24"/>
        </w:rPr>
        <w:t xml:space="preserve"> </w:t>
      </w:r>
      <w:r w:rsidRPr="002721F1">
        <w:rPr>
          <w:sz w:val="24"/>
        </w:rPr>
        <w:t>szczególnych.</w:t>
      </w:r>
    </w:p>
    <w:p w:rsidR="0004712A" w:rsidRDefault="0004712A" w:rsidP="00C76BB4">
      <w:pPr>
        <w:pStyle w:val="Tekstpodstawowy"/>
        <w:numPr>
          <w:ilvl w:val="0"/>
          <w:numId w:val="34"/>
        </w:numPr>
        <w:spacing w:before="200" w:line="280" w:lineRule="atLeast"/>
        <w:ind w:left="426" w:right="-46" w:hanging="426"/>
        <w:jc w:val="both"/>
      </w:pPr>
      <w:r>
        <w:t>Dyrektor jest kierownikiem zakładu pracy dla zatrudnionych w poradni specjalistów i pracowników niebędących pracownikami pedagogicznymi. Dyrektor w szczególności decyduje w</w:t>
      </w:r>
      <w:r>
        <w:rPr>
          <w:spacing w:val="-2"/>
        </w:rPr>
        <w:t xml:space="preserve"> </w:t>
      </w:r>
      <w:r>
        <w:t>sprawach:</w:t>
      </w:r>
    </w:p>
    <w:p w:rsidR="0004712A" w:rsidRDefault="0004712A" w:rsidP="00C76BB4">
      <w:pPr>
        <w:pStyle w:val="Akapitzlist"/>
        <w:numPr>
          <w:ilvl w:val="0"/>
          <w:numId w:val="36"/>
        </w:numPr>
        <w:tabs>
          <w:tab w:val="left" w:pos="709"/>
          <w:tab w:val="left" w:pos="993"/>
        </w:tabs>
        <w:spacing w:before="200" w:line="280" w:lineRule="atLeast"/>
        <w:ind w:right="-46" w:hanging="153"/>
        <w:jc w:val="both"/>
        <w:rPr>
          <w:sz w:val="24"/>
        </w:rPr>
      </w:pPr>
      <w:r w:rsidRPr="006C5B8B">
        <w:rPr>
          <w:sz w:val="24"/>
        </w:rPr>
        <w:t>zatrudniania i zwalniania specjalistów oraz innych pracowników</w:t>
      </w:r>
      <w:r w:rsidRPr="006C5B8B">
        <w:rPr>
          <w:spacing w:val="-3"/>
          <w:sz w:val="24"/>
        </w:rPr>
        <w:t xml:space="preserve"> </w:t>
      </w:r>
      <w:r>
        <w:rPr>
          <w:sz w:val="24"/>
        </w:rPr>
        <w:t>poradni;</w:t>
      </w:r>
    </w:p>
    <w:p w:rsidR="0004712A" w:rsidRDefault="0004712A" w:rsidP="00C76BB4">
      <w:pPr>
        <w:pStyle w:val="Akapitzlist"/>
        <w:numPr>
          <w:ilvl w:val="0"/>
          <w:numId w:val="36"/>
        </w:numPr>
        <w:tabs>
          <w:tab w:val="left" w:pos="993"/>
        </w:tabs>
        <w:spacing w:before="200" w:line="280" w:lineRule="atLeast"/>
        <w:ind w:left="993" w:right="-46" w:hanging="426"/>
        <w:jc w:val="both"/>
        <w:rPr>
          <w:sz w:val="24"/>
        </w:rPr>
      </w:pPr>
      <w:r w:rsidRPr="002721F1">
        <w:rPr>
          <w:sz w:val="24"/>
        </w:rPr>
        <w:t>przyznawania nagród oraz wymierzania kar porządkowych specjalistom i innym pracownikom</w:t>
      </w:r>
      <w:r w:rsidRPr="002721F1">
        <w:rPr>
          <w:spacing w:val="-1"/>
          <w:sz w:val="24"/>
        </w:rPr>
        <w:t xml:space="preserve"> </w:t>
      </w:r>
      <w:r w:rsidRPr="002721F1">
        <w:rPr>
          <w:sz w:val="24"/>
        </w:rPr>
        <w:t>poradni;</w:t>
      </w:r>
    </w:p>
    <w:p w:rsidR="0004712A" w:rsidRPr="002721F1" w:rsidRDefault="0004712A" w:rsidP="00C76BB4">
      <w:pPr>
        <w:pStyle w:val="Akapitzlist"/>
        <w:numPr>
          <w:ilvl w:val="0"/>
          <w:numId w:val="36"/>
        </w:numPr>
        <w:tabs>
          <w:tab w:val="left" w:pos="993"/>
        </w:tabs>
        <w:spacing w:before="200" w:line="280" w:lineRule="atLeast"/>
        <w:ind w:left="993" w:right="-46" w:hanging="426"/>
        <w:jc w:val="both"/>
        <w:rPr>
          <w:sz w:val="24"/>
        </w:rPr>
      </w:pPr>
      <w:r w:rsidRPr="002721F1">
        <w:rPr>
          <w:sz w:val="24"/>
        </w:rPr>
        <w:t>występowania z wnioskami, po zasięgnięciu opinii rady pedagogicznej, w sprawach odznaczeń, nagród i innych wyróżnień dla specjalistów oraz pozostałych pracowników poradni.</w:t>
      </w:r>
    </w:p>
    <w:p w:rsidR="0004712A" w:rsidRDefault="0004712A" w:rsidP="000E011B">
      <w:pPr>
        <w:pStyle w:val="Nagwek11"/>
        <w:spacing w:line="280" w:lineRule="atLeast"/>
        <w:ind w:left="0" w:right="-45"/>
      </w:pPr>
    </w:p>
    <w:p w:rsidR="0004712A" w:rsidRPr="00C46C4C" w:rsidRDefault="0004712A" w:rsidP="000E011B">
      <w:pPr>
        <w:pStyle w:val="Nagwek11"/>
        <w:spacing w:line="280" w:lineRule="atLeast"/>
        <w:ind w:left="0" w:right="-45"/>
      </w:pPr>
      <w:r>
        <w:t>§ 21</w:t>
      </w:r>
    </w:p>
    <w:p w:rsidR="0004712A" w:rsidRDefault="0004712A" w:rsidP="00C76BB4">
      <w:pPr>
        <w:pStyle w:val="Akapitzlist"/>
        <w:numPr>
          <w:ilvl w:val="0"/>
          <w:numId w:val="37"/>
        </w:numPr>
        <w:tabs>
          <w:tab w:val="left" w:pos="426"/>
        </w:tabs>
        <w:spacing w:before="200" w:line="280" w:lineRule="atLeast"/>
        <w:ind w:right="-46" w:hanging="720"/>
        <w:jc w:val="both"/>
        <w:rPr>
          <w:sz w:val="24"/>
        </w:rPr>
      </w:pPr>
      <w:r>
        <w:rPr>
          <w:sz w:val="24"/>
        </w:rPr>
        <w:t xml:space="preserve">Dyrektor </w:t>
      </w:r>
      <w:r w:rsidRPr="006C5B8B">
        <w:rPr>
          <w:sz w:val="24"/>
        </w:rPr>
        <w:t>w wykonywaniu swo</w:t>
      </w:r>
      <w:r>
        <w:rPr>
          <w:sz w:val="24"/>
        </w:rPr>
        <w:t>ich zadań współpracuje z r</w:t>
      </w:r>
      <w:r w:rsidRPr="006C5B8B">
        <w:rPr>
          <w:sz w:val="24"/>
        </w:rPr>
        <w:t>adą</w:t>
      </w:r>
      <w:r w:rsidRPr="006C5B8B">
        <w:rPr>
          <w:spacing w:val="-11"/>
          <w:sz w:val="24"/>
        </w:rPr>
        <w:t xml:space="preserve"> </w:t>
      </w:r>
      <w:r>
        <w:rPr>
          <w:sz w:val="24"/>
        </w:rPr>
        <w:t>pedagogiczną</w:t>
      </w:r>
      <w:r w:rsidRPr="006C5B8B">
        <w:rPr>
          <w:sz w:val="24"/>
        </w:rPr>
        <w:t xml:space="preserve"> </w:t>
      </w:r>
      <w:r>
        <w:rPr>
          <w:sz w:val="24"/>
        </w:rPr>
        <w:t>p</w:t>
      </w:r>
      <w:r w:rsidRPr="006C5B8B">
        <w:rPr>
          <w:sz w:val="24"/>
        </w:rPr>
        <w:t>oradni</w:t>
      </w:r>
      <w:r>
        <w:rPr>
          <w:sz w:val="24"/>
        </w:rPr>
        <w:t>.</w:t>
      </w:r>
    </w:p>
    <w:p w:rsidR="0004712A" w:rsidRPr="006C5B8B" w:rsidRDefault="0004712A" w:rsidP="00C76BB4">
      <w:pPr>
        <w:pStyle w:val="Akapitzlist"/>
        <w:numPr>
          <w:ilvl w:val="0"/>
          <w:numId w:val="37"/>
        </w:numPr>
        <w:tabs>
          <w:tab w:val="left" w:pos="426"/>
        </w:tabs>
        <w:spacing w:before="200" w:line="280" w:lineRule="atLeast"/>
        <w:ind w:right="-46" w:hanging="720"/>
        <w:jc w:val="both"/>
        <w:rPr>
          <w:sz w:val="24"/>
        </w:rPr>
      </w:pPr>
      <w:r>
        <w:rPr>
          <w:sz w:val="24"/>
        </w:rPr>
        <w:t>Przewodniczącym rady p</w:t>
      </w:r>
      <w:r w:rsidRPr="006C5B8B">
        <w:rPr>
          <w:sz w:val="24"/>
        </w:rPr>
        <w:t>edagogicznej jest</w:t>
      </w:r>
      <w:r w:rsidRPr="006C5B8B">
        <w:rPr>
          <w:spacing w:val="-5"/>
          <w:sz w:val="24"/>
        </w:rPr>
        <w:t xml:space="preserve"> </w:t>
      </w:r>
      <w:r>
        <w:rPr>
          <w:sz w:val="24"/>
        </w:rPr>
        <w:t>d</w:t>
      </w:r>
      <w:r w:rsidRPr="006C5B8B">
        <w:rPr>
          <w:sz w:val="24"/>
        </w:rPr>
        <w:t>yrektor.</w:t>
      </w:r>
    </w:p>
    <w:p w:rsidR="0004712A" w:rsidRPr="006C5B8B" w:rsidRDefault="0004712A" w:rsidP="00C76BB4">
      <w:pPr>
        <w:pStyle w:val="Akapitzlist"/>
        <w:numPr>
          <w:ilvl w:val="0"/>
          <w:numId w:val="37"/>
        </w:numPr>
        <w:tabs>
          <w:tab w:val="left" w:pos="426"/>
        </w:tabs>
        <w:spacing w:before="200" w:line="280" w:lineRule="atLeast"/>
        <w:ind w:left="426" w:right="-46" w:hanging="426"/>
        <w:jc w:val="both"/>
        <w:rPr>
          <w:sz w:val="24"/>
        </w:rPr>
      </w:pPr>
      <w:r w:rsidRPr="006C5B8B">
        <w:rPr>
          <w:sz w:val="24"/>
        </w:rPr>
        <w:t>W pr</w:t>
      </w:r>
      <w:r>
        <w:rPr>
          <w:sz w:val="24"/>
        </w:rPr>
        <w:t>zypadku nieobecności dyrektora p</w:t>
      </w:r>
      <w:r w:rsidRPr="006C5B8B">
        <w:rPr>
          <w:sz w:val="24"/>
        </w:rPr>
        <w:t xml:space="preserve">oradni zastępuje go wicedyrektor lub </w:t>
      </w:r>
      <w:r w:rsidRPr="006C5B8B">
        <w:rPr>
          <w:sz w:val="24"/>
          <w:szCs w:val="24"/>
        </w:rPr>
        <w:t>inny wyznaczony przez niego pracownik</w:t>
      </w:r>
      <w:r w:rsidRPr="006C5B8B">
        <w:rPr>
          <w:sz w:val="24"/>
        </w:rPr>
        <w:t>.</w:t>
      </w:r>
    </w:p>
    <w:p w:rsidR="0004712A" w:rsidRPr="00C46C4C" w:rsidRDefault="0004712A" w:rsidP="000E011B">
      <w:pPr>
        <w:pStyle w:val="Tekstpodstawowy"/>
        <w:spacing w:line="280" w:lineRule="atLeast"/>
        <w:ind w:right="-45"/>
      </w:pPr>
    </w:p>
    <w:p w:rsidR="0004712A" w:rsidRPr="00C46C4C" w:rsidRDefault="0004712A" w:rsidP="000E011B">
      <w:pPr>
        <w:pStyle w:val="Nagwek11"/>
        <w:spacing w:line="280" w:lineRule="atLeast"/>
        <w:ind w:left="0" w:right="-45"/>
      </w:pPr>
      <w:r>
        <w:t>§ 22</w:t>
      </w:r>
    </w:p>
    <w:p w:rsidR="0004712A" w:rsidRDefault="0004712A" w:rsidP="00C76BB4">
      <w:pPr>
        <w:pStyle w:val="Tekstpodstawowy"/>
        <w:numPr>
          <w:ilvl w:val="0"/>
          <w:numId w:val="38"/>
        </w:numPr>
        <w:spacing w:before="200" w:line="280" w:lineRule="atLeast"/>
        <w:ind w:left="426" w:right="-46" w:hanging="426"/>
        <w:jc w:val="both"/>
      </w:pPr>
      <w:r>
        <w:t>W skład rady pedagogicznej wchodzą: dyrektor, specjaliści zatrudnieni w poradni. W zebraniach rady pedagogicznej mogą również brać udział, z głosem doradczym, osoby zapraszane przez jej przewodniczącego za zgodą lub na wniosek rady pedagogicznej, w tym przedstawiciele stowarzyszeń i innych organizacji, w szczególności organizacji, których celem statutowym jest działalność wychowawcza lub rozszerzanie i wzbogacanie form działalności dydaktycznej,</w:t>
      </w:r>
      <w:r>
        <w:rPr>
          <w:spacing w:val="-1"/>
        </w:rPr>
        <w:t xml:space="preserve"> </w:t>
      </w:r>
      <w:r>
        <w:t>wychowawczej.</w:t>
      </w:r>
    </w:p>
    <w:p w:rsidR="0004712A" w:rsidRDefault="0004712A" w:rsidP="00C76BB4">
      <w:pPr>
        <w:pStyle w:val="Tekstpodstawowy"/>
        <w:numPr>
          <w:ilvl w:val="0"/>
          <w:numId w:val="38"/>
        </w:numPr>
        <w:spacing w:before="200" w:line="280" w:lineRule="atLeast"/>
        <w:ind w:left="426" w:right="-46" w:hanging="426"/>
        <w:jc w:val="both"/>
      </w:pPr>
      <w:r>
        <w:t xml:space="preserve">Zebrania rady pedagogicznej są organizowane przed rozpoczęciem roku szkolnego, w każdym semestrze, po zakończeniu rocznych zajęć dydaktyczno-wychowawczych oraz  w miarę bieżących potrzeb. Zebrania mogą być organizowane na wniosek organu sprawującego nadzór pedagogiczny, z inicjatywy dyrektora, </w:t>
      </w:r>
      <w:hyperlink r:id="rId15">
        <w:r>
          <w:t>organu prowadzącego,</w:t>
        </w:r>
      </w:hyperlink>
      <w:r>
        <w:t xml:space="preserve"> albo co najmniej 1/3 członków rady</w:t>
      </w:r>
      <w:r w:rsidRPr="006C5B8B">
        <w:rPr>
          <w:spacing w:val="-6"/>
        </w:rPr>
        <w:t xml:space="preserve"> </w:t>
      </w:r>
      <w:r>
        <w:t>pedagogicznej.</w:t>
      </w:r>
    </w:p>
    <w:p w:rsidR="0004712A" w:rsidRDefault="0004712A" w:rsidP="00C76BB4">
      <w:pPr>
        <w:pStyle w:val="Tekstpodstawowy"/>
        <w:numPr>
          <w:ilvl w:val="0"/>
          <w:numId w:val="38"/>
        </w:numPr>
        <w:spacing w:before="200" w:line="280" w:lineRule="atLeast"/>
        <w:ind w:left="426" w:right="-46" w:hanging="426"/>
        <w:jc w:val="both"/>
      </w:pPr>
      <w:r w:rsidRPr="006C5B8B">
        <w:t>Przewodniczący pr</w:t>
      </w:r>
      <w:r>
        <w:t>owadzi i przygotowuje zebrania rady p</w:t>
      </w:r>
      <w:r w:rsidRPr="006C5B8B">
        <w:t xml:space="preserve">edagogicznej oraz jest odpowiedzialny za zawiadomienie wszystkich jej członków o terminie i porządku </w:t>
      </w:r>
      <w:r>
        <w:t>zebrania zgodnie z regulaminem r</w:t>
      </w:r>
      <w:r w:rsidRPr="006C5B8B">
        <w:t>ady.</w:t>
      </w:r>
    </w:p>
    <w:p w:rsidR="0004712A" w:rsidRDefault="0004712A" w:rsidP="00C76BB4">
      <w:pPr>
        <w:pStyle w:val="Tekstpodstawowy"/>
        <w:numPr>
          <w:ilvl w:val="0"/>
          <w:numId w:val="38"/>
        </w:numPr>
        <w:spacing w:before="200" w:line="280" w:lineRule="atLeast"/>
        <w:ind w:left="426" w:right="-46" w:hanging="426"/>
        <w:jc w:val="both"/>
      </w:pPr>
      <w:r>
        <w:t>Dyrektor przedstawia radzie pedagogicznej, nie rzadziej niż dwa razy w roku szkolnym, ogólne wnioski wynikające ze sprawowanego nadzoru pedagogicznego oraz informacje o działalności</w:t>
      </w:r>
      <w:r w:rsidRPr="006C5B8B">
        <w:rPr>
          <w:spacing w:val="-1"/>
        </w:rPr>
        <w:t xml:space="preserve"> </w:t>
      </w:r>
      <w:r>
        <w:lastRenderedPageBreak/>
        <w:t>poradni.</w:t>
      </w:r>
    </w:p>
    <w:p w:rsidR="00B74785" w:rsidRDefault="00B74785" w:rsidP="000E011B">
      <w:pPr>
        <w:pStyle w:val="Tekstpodstawowy"/>
        <w:spacing w:line="280" w:lineRule="atLeast"/>
        <w:ind w:right="-45"/>
        <w:jc w:val="center"/>
        <w:rPr>
          <w:b/>
        </w:rPr>
      </w:pPr>
    </w:p>
    <w:p w:rsidR="0004712A" w:rsidRPr="0037429D" w:rsidRDefault="0004712A" w:rsidP="000E011B">
      <w:pPr>
        <w:pStyle w:val="Tekstpodstawowy"/>
        <w:spacing w:line="280" w:lineRule="atLeast"/>
        <w:ind w:right="-45"/>
        <w:jc w:val="center"/>
        <w:rPr>
          <w:b/>
        </w:rPr>
      </w:pPr>
      <w:r w:rsidRPr="0037429D">
        <w:rPr>
          <w:b/>
        </w:rPr>
        <w:t>§ 23</w:t>
      </w:r>
    </w:p>
    <w:p w:rsidR="0004712A" w:rsidRDefault="0004712A" w:rsidP="00C76BB4">
      <w:pPr>
        <w:pStyle w:val="Tekstpodstawowy"/>
        <w:numPr>
          <w:ilvl w:val="0"/>
          <w:numId w:val="39"/>
        </w:numPr>
        <w:spacing w:before="200" w:line="280" w:lineRule="atLeast"/>
        <w:ind w:left="426" w:right="-46" w:hanging="426"/>
        <w:jc w:val="both"/>
      </w:pPr>
      <w:r>
        <w:t>Do kompetencji stanowiących rady pedagogicznej należy:</w:t>
      </w:r>
    </w:p>
    <w:p w:rsidR="0004712A" w:rsidRDefault="0004712A" w:rsidP="00C76BB4">
      <w:pPr>
        <w:pStyle w:val="Akapitzlist"/>
        <w:numPr>
          <w:ilvl w:val="0"/>
          <w:numId w:val="55"/>
        </w:numPr>
        <w:tabs>
          <w:tab w:val="left" w:pos="711"/>
          <w:tab w:val="left" w:pos="993"/>
        </w:tabs>
        <w:spacing w:before="200" w:line="280" w:lineRule="atLeast"/>
        <w:ind w:right="-46" w:hanging="153"/>
        <w:jc w:val="both"/>
        <w:rPr>
          <w:sz w:val="24"/>
        </w:rPr>
      </w:pPr>
      <w:r w:rsidRPr="002721F1">
        <w:rPr>
          <w:sz w:val="24"/>
        </w:rPr>
        <w:t>zatwierdzanie planu pracy poradni po zaopiniowaniu przez radę</w:t>
      </w:r>
      <w:r w:rsidRPr="002721F1">
        <w:rPr>
          <w:spacing w:val="-6"/>
          <w:sz w:val="24"/>
        </w:rPr>
        <w:t xml:space="preserve"> </w:t>
      </w:r>
      <w:r w:rsidRPr="002721F1">
        <w:rPr>
          <w:sz w:val="24"/>
        </w:rPr>
        <w:t>pedagogiczną</w:t>
      </w:r>
      <w:r>
        <w:rPr>
          <w:sz w:val="24"/>
        </w:rPr>
        <w:t>;</w:t>
      </w:r>
    </w:p>
    <w:p w:rsidR="0004712A" w:rsidRDefault="0004712A" w:rsidP="00C76BB4">
      <w:pPr>
        <w:pStyle w:val="Akapitzlist"/>
        <w:numPr>
          <w:ilvl w:val="0"/>
          <w:numId w:val="55"/>
        </w:numPr>
        <w:tabs>
          <w:tab w:val="left" w:pos="711"/>
          <w:tab w:val="left" w:pos="993"/>
        </w:tabs>
        <w:spacing w:before="200" w:line="280" w:lineRule="atLeast"/>
        <w:ind w:right="-46" w:hanging="153"/>
        <w:jc w:val="both"/>
        <w:rPr>
          <w:sz w:val="24"/>
        </w:rPr>
      </w:pPr>
      <w:r w:rsidRPr="002721F1">
        <w:rPr>
          <w:sz w:val="24"/>
        </w:rPr>
        <w:t>zatwierdzanie programów grupowych zajęć</w:t>
      </w:r>
      <w:r w:rsidRPr="002721F1">
        <w:rPr>
          <w:spacing w:val="-4"/>
          <w:sz w:val="24"/>
        </w:rPr>
        <w:t xml:space="preserve"> </w:t>
      </w:r>
      <w:r w:rsidRPr="002721F1">
        <w:rPr>
          <w:sz w:val="24"/>
        </w:rPr>
        <w:t>specjalistycznych;</w:t>
      </w:r>
    </w:p>
    <w:p w:rsidR="0004712A" w:rsidRDefault="0004712A" w:rsidP="00C76BB4">
      <w:pPr>
        <w:pStyle w:val="Akapitzlist"/>
        <w:numPr>
          <w:ilvl w:val="0"/>
          <w:numId w:val="55"/>
        </w:numPr>
        <w:tabs>
          <w:tab w:val="left" w:pos="993"/>
        </w:tabs>
        <w:spacing w:before="200" w:line="280" w:lineRule="atLeast"/>
        <w:ind w:left="993" w:right="-46" w:hanging="426"/>
        <w:jc w:val="both"/>
        <w:rPr>
          <w:sz w:val="24"/>
        </w:rPr>
      </w:pPr>
      <w:r w:rsidRPr="002721F1">
        <w:rPr>
          <w:sz w:val="24"/>
        </w:rPr>
        <w:t>podejmowanie uchwał w sprawie eksperymentów pedagogicznych w poradni, po zaopiniowaniu ich projektów przez radę</w:t>
      </w:r>
      <w:r w:rsidRPr="002721F1">
        <w:rPr>
          <w:spacing w:val="-2"/>
          <w:sz w:val="24"/>
        </w:rPr>
        <w:t xml:space="preserve"> </w:t>
      </w:r>
      <w:r w:rsidRPr="002721F1">
        <w:rPr>
          <w:sz w:val="24"/>
        </w:rPr>
        <w:t>pedagogiczną;</w:t>
      </w:r>
    </w:p>
    <w:p w:rsidR="0004712A" w:rsidRDefault="0004712A" w:rsidP="00C76BB4">
      <w:pPr>
        <w:pStyle w:val="Akapitzlist"/>
        <w:numPr>
          <w:ilvl w:val="0"/>
          <w:numId w:val="55"/>
        </w:numPr>
        <w:tabs>
          <w:tab w:val="left" w:pos="993"/>
        </w:tabs>
        <w:spacing w:before="200" w:line="280" w:lineRule="atLeast"/>
        <w:ind w:left="993" w:right="-46" w:hanging="426"/>
        <w:jc w:val="both"/>
        <w:rPr>
          <w:sz w:val="24"/>
        </w:rPr>
      </w:pPr>
      <w:r w:rsidRPr="002721F1">
        <w:rPr>
          <w:sz w:val="24"/>
        </w:rPr>
        <w:t>ustalanie organizacji doskonalenia zawodowego specjalistów</w:t>
      </w:r>
      <w:r w:rsidRPr="002721F1">
        <w:rPr>
          <w:spacing w:val="1"/>
          <w:sz w:val="24"/>
        </w:rPr>
        <w:t xml:space="preserve"> </w:t>
      </w:r>
      <w:r w:rsidRPr="002721F1">
        <w:rPr>
          <w:sz w:val="24"/>
        </w:rPr>
        <w:t>poradni;</w:t>
      </w:r>
    </w:p>
    <w:p w:rsidR="0004712A" w:rsidRPr="002721F1" w:rsidRDefault="0004712A" w:rsidP="00C76BB4">
      <w:pPr>
        <w:pStyle w:val="Akapitzlist"/>
        <w:numPr>
          <w:ilvl w:val="0"/>
          <w:numId w:val="55"/>
        </w:numPr>
        <w:tabs>
          <w:tab w:val="left" w:pos="993"/>
        </w:tabs>
        <w:spacing w:before="200" w:line="280" w:lineRule="atLeast"/>
        <w:ind w:left="993" w:right="-46" w:hanging="426"/>
        <w:jc w:val="both"/>
        <w:rPr>
          <w:sz w:val="24"/>
        </w:rPr>
      </w:pPr>
      <w:r w:rsidRPr="002721F1">
        <w:rPr>
          <w:sz w:val="24"/>
        </w:rPr>
        <w:t>ustalanie sposobu wykorzystania wyników nadzoru pedagogicznego, w tym sprawowanego nad poradnią przez organ sprawujący nadzór pedagogiczny, w celu doskonalenia pracy</w:t>
      </w:r>
      <w:r w:rsidRPr="002721F1">
        <w:rPr>
          <w:spacing w:val="-6"/>
          <w:sz w:val="24"/>
        </w:rPr>
        <w:t xml:space="preserve"> </w:t>
      </w:r>
      <w:r w:rsidRPr="002721F1">
        <w:rPr>
          <w:sz w:val="24"/>
        </w:rPr>
        <w:t>poradni.</w:t>
      </w:r>
    </w:p>
    <w:p w:rsidR="0004712A" w:rsidRDefault="0004712A" w:rsidP="00C76BB4">
      <w:pPr>
        <w:pStyle w:val="Tekstpodstawowy"/>
        <w:numPr>
          <w:ilvl w:val="0"/>
          <w:numId w:val="39"/>
        </w:numPr>
        <w:spacing w:before="200" w:line="280" w:lineRule="atLeast"/>
        <w:ind w:left="426" w:right="-46" w:hanging="426"/>
        <w:jc w:val="both"/>
      </w:pPr>
      <w:r>
        <w:t>Rada pedagogiczna opiniuje w szczególności:</w:t>
      </w:r>
    </w:p>
    <w:p w:rsidR="0004712A" w:rsidRDefault="0004712A" w:rsidP="00C76BB4">
      <w:pPr>
        <w:pStyle w:val="Akapitzlist"/>
        <w:numPr>
          <w:ilvl w:val="0"/>
          <w:numId w:val="40"/>
        </w:numPr>
        <w:tabs>
          <w:tab w:val="left" w:pos="709"/>
          <w:tab w:val="left" w:pos="993"/>
        </w:tabs>
        <w:spacing w:before="200" w:line="280" w:lineRule="atLeast"/>
        <w:ind w:right="-46" w:hanging="153"/>
        <w:jc w:val="both"/>
        <w:rPr>
          <w:sz w:val="24"/>
        </w:rPr>
      </w:pPr>
      <w:r w:rsidRPr="006C5B8B">
        <w:rPr>
          <w:sz w:val="24"/>
        </w:rPr>
        <w:t>organizację pracy poradni, w tym tygodniowy harmonogram pracy</w:t>
      </w:r>
      <w:r w:rsidRPr="006C5B8B">
        <w:rPr>
          <w:spacing w:val="-14"/>
          <w:sz w:val="24"/>
        </w:rPr>
        <w:t xml:space="preserve"> </w:t>
      </w:r>
      <w:r w:rsidRPr="006C5B8B">
        <w:rPr>
          <w:sz w:val="24"/>
        </w:rPr>
        <w:t>specjalistów;</w:t>
      </w:r>
    </w:p>
    <w:p w:rsidR="0004712A" w:rsidRDefault="0004712A" w:rsidP="00C76BB4">
      <w:pPr>
        <w:pStyle w:val="Akapitzlist"/>
        <w:numPr>
          <w:ilvl w:val="0"/>
          <w:numId w:val="40"/>
        </w:numPr>
        <w:tabs>
          <w:tab w:val="left" w:pos="709"/>
          <w:tab w:val="left" w:pos="993"/>
        </w:tabs>
        <w:spacing w:before="200" w:line="280" w:lineRule="atLeast"/>
        <w:ind w:right="-46" w:hanging="153"/>
        <w:jc w:val="both"/>
        <w:rPr>
          <w:sz w:val="24"/>
        </w:rPr>
      </w:pPr>
      <w:r w:rsidRPr="009A2571">
        <w:rPr>
          <w:sz w:val="24"/>
        </w:rPr>
        <w:t>projekt planu finansowego poradni;</w:t>
      </w:r>
    </w:p>
    <w:p w:rsidR="0004712A" w:rsidRDefault="0004712A" w:rsidP="00C76BB4">
      <w:pPr>
        <w:pStyle w:val="Akapitzlist"/>
        <w:numPr>
          <w:ilvl w:val="0"/>
          <w:numId w:val="40"/>
        </w:numPr>
        <w:tabs>
          <w:tab w:val="left" w:pos="709"/>
          <w:tab w:val="left" w:pos="993"/>
        </w:tabs>
        <w:spacing w:before="200" w:line="280" w:lineRule="atLeast"/>
        <w:ind w:right="-46" w:hanging="153"/>
        <w:jc w:val="both"/>
        <w:rPr>
          <w:sz w:val="24"/>
        </w:rPr>
      </w:pPr>
      <w:r w:rsidRPr="009A2571">
        <w:rPr>
          <w:sz w:val="24"/>
        </w:rPr>
        <w:t>wnioski dyrektora o przyznanie specjalistom odznaczeń, nagród i innych</w:t>
      </w:r>
      <w:r w:rsidRPr="009A2571">
        <w:rPr>
          <w:spacing w:val="-8"/>
          <w:sz w:val="24"/>
        </w:rPr>
        <w:t xml:space="preserve"> </w:t>
      </w:r>
      <w:r w:rsidRPr="009A2571">
        <w:rPr>
          <w:sz w:val="24"/>
        </w:rPr>
        <w:t>wyróżnień;</w:t>
      </w:r>
    </w:p>
    <w:p w:rsidR="0004712A" w:rsidRPr="009A2571" w:rsidRDefault="0004712A" w:rsidP="00C76BB4">
      <w:pPr>
        <w:pStyle w:val="Akapitzlist"/>
        <w:numPr>
          <w:ilvl w:val="0"/>
          <w:numId w:val="40"/>
        </w:numPr>
        <w:tabs>
          <w:tab w:val="left" w:pos="993"/>
        </w:tabs>
        <w:spacing w:before="200" w:line="280" w:lineRule="atLeast"/>
        <w:ind w:left="993" w:right="-46" w:hanging="426"/>
        <w:jc w:val="both"/>
        <w:rPr>
          <w:sz w:val="24"/>
        </w:rPr>
      </w:pPr>
      <w:r w:rsidRPr="009A2571">
        <w:rPr>
          <w:sz w:val="24"/>
        </w:rPr>
        <w:t xml:space="preserve">propozycje dyrektora w sprawach przydziału specjalistom stałych prac i zajęć </w:t>
      </w:r>
      <w:r>
        <w:rPr>
          <w:sz w:val="24"/>
        </w:rPr>
        <w:t>w </w:t>
      </w:r>
      <w:r w:rsidRPr="009A2571">
        <w:rPr>
          <w:sz w:val="24"/>
        </w:rPr>
        <w:t>ramach wynagrodzenia zasadniczego oraz dodatkow</w:t>
      </w:r>
      <w:r>
        <w:rPr>
          <w:sz w:val="24"/>
        </w:rPr>
        <w:t>o płatnych zajęć wynikających z </w:t>
      </w:r>
      <w:r w:rsidRPr="009A2571">
        <w:rPr>
          <w:sz w:val="24"/>
        </w:rPr>
        <w:t>bieżących potrzeb placówki.</w:t>
      </w:r>
    </w:p>
    <w:p w:rsidR="0004712A" w:rsidRDefault="0004712A" w:rsidP="00C76BB4">
      <w:pPr>
        <w:pStyle w:val="Tekstpodstawowy"/>
        <w:numPr>
          <w:ilvl w:val="0"/>
          <w:numId w:val="39"/>
        </w:numPr>
        <w:spacing w:before="200" w:line="280" w:lineRule="atLeast"/>
        <w:ind w:left="426" w:right="-46" w:hanging="426"/>
        <w:jc w:val="both"/>
      </w:pPr>
      <w:r>
        <w:t>Członkowie rady pedagogicznej przygotowują projekt statutu poradni albo jego zmian i przedstawiają do uchwalenia radzie</w:t>
      </w:r>
      <w:r>
        <w:rPr>
          <w:spacing w:val="-4"/>
        </w:rPr>
        <w:t xml:space="preserve"> </w:t>
      </w:r>
      <w:r>
        <w:t>pedagogicznej.</w:t>
      </w:r>
    </w:p>
    <w:p w:rsidR="0004712A" w:rsidRDefault="0004712A" w:rsidP="00C76BB4">
      <w:pPr>
        <w:pStyle w:val="Tekstpodstawowy"/>
        <w:numPr>
          <w:ilvl w:val="0"/>
          <w:numId w:val="39"/>
        </w:numPr>
        <w:spacing w:before="200" w:line="280" w:lineRule="atLeast"/>
        <w:ind w:left="426" w:right="-46" w:hanging="426"/>
        <w:jc w:val="both"/>
      </w:pPr>
      <w:r>
        <w:t>Rada p</w:t>
      </w:r>
      <w:r w:rsidRPr="008D02A6">
        <w:t>edagogiczna może wy</w:t>
      </w:r>
      <w:r>
        <w:t>stąpić z wnioskiem o odwołanie d</w:t>
      </w:r>
      <w:r w:rsidRPr="008D02A6">
        <w:t>yrektora z zajmowanego stanowiska lub pracownika zajmującego inne stanowisko kierownicze w</w:t>
      </w:r>
      <w:r w:rsidRPr="008D02A6">
        <w:rPr>
          <w:spacing w:val="-7"/>
        </w:rPr>
        <w:t xml:space="preserve"> </w:t>
      </w:r>
      <w:r>
        <w:t>poradni.</w:t>
      </w:r>
    </w:p>
    <w:p w:rsidR="0004712A" w:rsidRPr="008D02A6" w:rsidRDefault="0004712A" w:rsidP="00C76BB4">
      <w:pPr>
        <w:pStyle w:val="Tekstpodstawowy"/>
        <w:numPr>
          <w:ilvl w:val="0"/>
          <w:numId w:val="39"/>
        </w:numPr>
        <w:spacing w:before="200" w:line="280" w:lineRule="atLeast"/>
        <w:ind w:left="426" w:right="-46" w:hanging="426"/>
        <w:jc w:val="both"/>
      </w:pPr>
      <w:r>
        <w:t>W przypadku określonym w ust. 4</w:t>
      </w:r>
      <w:r w:rsidRPr="008D02A6">
        <w:t>, organ uprawniony do odwołania jest obowiązany przeprowadzić postępowanie wyjaśniaj</w:t>
      </w:r>
      <w:r>
        <w:t>ące i powiadomić o jego wyniku radę pedagogiczną w </w:t>
      </w:r>
      <w:r w:rsidRPr="008D02A6">
        <w:t>ciągu 14 dni od dnia otrzymania</w:t>
      </w:r>
      <w:r w:rsidRPr="008D02A6">
        <w:rPr>
          <w:spacing w:val="-3"/>
        </w:rPr>
        <w:t xml:space="preserve"> </w:t>
      </w:r>
      <w:r w:rsidRPr="008D02A6">
        <w:t>wniosku.</w:t>
      </w:r>
    </w:p>
    <w:p w:rsidR="0004712A" w:rsidRPr="00C46C4C" w:rsidRDefault="0004712A" w:rsidP="000E011B">
      <w:pPr>
        <w:pStyle w:val="Tekstpodstawowy"/>
        <w:spacing w:line="280" w:lineRule="atLeast"/>
        <w:ind w:right="-45"/>
      </w:pPr>
    </w:p>
    <w:p w:rsidR="0004712A" w:rsidRPr="00C46C4C" w:rsidRDefault="0004712A" w:rsidP="000E011B">
      <w:pPr>
        <w:pStyle w:val="Nagwek11"/>
        <w:spacing w:line="280" w:lineRule="atLeast"/>
        <w:ind w:left="0" w:right="-45"/>
      </w:pPr>
      <w:r>
        <w:t>§ 24</w:t>
      </w:r>
    </w:p>
    <w:p w:rsidR="0004712A" w:rsidRDefault="0004712A" w:rsidP="00C76BB4">
      <w:pPr>
        <w:pStyle w:val="Akapitzlist"/>
        <w:numPr>
          <w:ilvl w:val="0"/>
          <w:numId w:val="41"/>
        </w:numPr>
        <w:tabs>
          <w:tab w:val="left" w:pos="426"/>
        </w:tabs>
        <w:spacing w:before="200" w:line="280" w:lineRule="atLeast"/>
        <w:ind w:left="426" w:right="-46" w:hanging="426"/>
        <w:jc w:val="both"/>
        <w:rPr>
          <w:sz w:val="24"/>
        </w:rPr>
      </w:pPr>
      <w:r>
        <w:rPr>
          <w:sz w:val="24"/>
        </w:rPr>
        <w:t>Rada p</w:t>
      </w:r>
      <w:r w:rsidRPr="008D02A6">
        <w:rPr>
          <w:sz w:val="24"/>
        </w:rPr>
        <w:t>edagogiczna ustala regulamin</w:t>
      </w:r>
      <w:r>
        <w:rPr>
          <w:sz w:val="24"/>
        </w:rPr>
        <w:t xml:space="preserve"> swojej działalności. Zebrania rady p</w:t>
      </w:r>
      <w:r w:rsidRPr="008D02A6">
        <w:rPr>
          <w:sz w:val="24"/>
        </w:rPr>
        <w:t>edagogicznej są</w:t>
      </w:r>
      <w:r w:rsidRPr="008D02A6">
        <w:rPr>
          <w:spacing w:val="-2"/>
          <w:sz w:val="24"/>
        </w:rPr>
        <w:t xml:space="preserve"> </w:t>
      </w:r>
      <w:r w:rsidRPr="008D02A6">
        <w:rPr>
          <w:sz w:val="24"/>
        </w:rPr>
        <w:t>protokołowane.</w:t>
      </w:r>
    </w:p>
    <w:p w:rsidR="0004712A" w:rsidRPr="00C76B28" w:rsidRDefault="0004712A" w:rsidP="00C76BB4">
      <w:pPr>
        <w:pStyle w:val="Akapitzlist"/>
        <w:numPr>
          <w:ilvl w:val="0"/>
          <w:numId w:val="41"/>
        </w:numPr>
        <w:tabs>
          <w:tab w:val="left" w:pos="426"/>
        </w:tabs>
        <w:spacing w:before="200" w:line="280" w:lineRule="atLeast"/>
        <w:ind w:left="426" w:right="-46" w:hanging="426"/>
        <w:jc w:val="both"/>
        <w:rPr>
          <w:sz w:val="24"/>
          <w:szCs w:val="24"/>
        </w:rPr>
      </w:pPr>
      <w:r w:rsidRPr="00C76B28">
        <w:rPr>
          <w:sz w:val="24"/>
          <w:szCs w:val="24"/>
        </w:rPr>
        <w:t>Uchwały rady pedagogicznej są podejmowane większością głosów w obecności co najmniej połowy jej</w:t>
      </w:r>
      <w:r w:rsidRPr="00C76B28">
        <w:rPr>
          <w:spacing w:val="-5"/>
          <w:sz w:val="24"/>
          <w:szCs w:val="24"/>
        </w:rPr>
        <w:t xml:space="preserve"> </w:t>
      </w:r>
      <w:r w:rsidRPr="00C76B28">
        <w:rPr>
          <w:sz w:val="24"/>
          <w:szCs w:val="24"/>
        </w:rPr>
        <w:t>członków.</w:t>
      </w:r>
    </w:p>
    <w:p w:rsidR="0004712A" w:rsidRPr="00C76B28" w:rsidRDefault="0004712A" w:rsidP="00C76BB4">
      <w:pPr>
        <w:pStyle w:val="Akapitzlist"/>
        <w:numPr>
          <w:ilvl w:val="0"/>
          <w:numId w:val="41"/>
        </w:numPr>
        <w:tabs>
          <w:tab w:val="left" w:pos="426"/>
        </w:tabs>
        <w:spacing w:before="200" w:line="280" w:lineRule="atLeast"/>
        <w:ind w:left="426" w:right="-46" w:hanging="426"/>
        <w:jc w:val="both"/>
        <w:rPr>
          <w:sz w:val="24"/>
          <w:szCs w:val="24"/>
        </w:rPr>
      </w:pPr>
      <w:r w:rsidRPr="00C76B28">
        <w:rPr>
          <w:sz w:val="24"/>
          <w:szCs w:val="24"/>
        </w:rPr>
        <w:t xml:space="preserve">Osoby biorące udział w zebraniu rady pedagogicznej są obowiązane do nieujawniania spraw poruszanych na zebraniu rady pedagogicznej, które mogą naruszać dobra osobiste </w:t>
      </w:r>
      <w:hyperlink r:id="rId16">
        <w:r w:rsidRPr="00C76B28">
          <w:rPr>
            <w:sz w:val="24"/>
            <w:szCs w:val="24"/>
          </w:rPr>
          <w:t>uczniów</w:t>
        </w:r>
      </w:hyperlink>
      <w:r w:rsidRPr="00C76B28">
        <w:rPr>
          <w:sz w:val="24"/>
          <w:szCs w:val="24"/>
        </w:rPr>
        <w:t xml:space="preserve"> lub ich </w:t>
      </w:r>
      <w:hyperlink r:id="rId17">
        <w:r w:rsidRPr="00C76B28">
          <w:rPr>
            <w:sz w:val="24"/>
            <w:szCs w:val="24"/>
          </w:rPr>
          <w:t>rodziców,</w:t>
        </w:r>
      </w:hyperlink>
      <w:r w:rsidRPr="00C76B28">
        <w:rPr>
          <w:sz w:val="24"/>
          <w:szCs w:val="24"/>
        </w:rPr>
        <w:t xml:space="preserve"> a także specjalistów i innych pracowników poradni.</w:t>
      </w:r>
    </w:p>
    <w:p w:rsidR="0004712A" w:rsidRDefault="0004712A" w:rsidP="000E011B">
      <w:pPr>
        <w:pStyle w:val="Nagwek11"/>
        <w:spacing w:line="280" w:lineRule="atLeast"/>
        <w:ind w:left="0" w:right="-45"/>
      </w:pPr>
    </w:p>
    <w:p w:rsidR="0004712A" w:rsidRDefault="0004712A" w:rsidP="000E011B">
      <w:pPr>
        <w:pStyle w:val="Nagwek11"/>
        <w:spacing w:line="280" w:lineRule="atLeast"/>
        <w:ind w:left="0" w:right="-45"/>
      </w:pPr>
      <w:r>
        <w:t>§ 25</w:t>
      </w:r>
    </w:p>
    <w:p w:rsidR="0004712A" w:rsidRPr="004F1DDA" w:rsidRDefault="0004712A" w:rsidP="0004712A">
      <w:pPr>
        <w:tabs>
          <w:tab w:val="left" w:pos="284"/>
        </w:tabs>
        <w:spacing w:before="120"/>
        <w:ind w:right="-45"/>
        <w:jc w:val="both"/>
        <w:rPr>
          <w:sz w:val="24"/>
        </w:rPr>
      </w:pPr>
      <w:r w:rsidRPr="008C17B8">
        <w:rPr>
          <w:sz w:val="24"/>
        </w:rPr>
        <w:t xml:space="preserve">Szczegółowy zakres działalności Rady Pedagogicznej zawiera Regulamin </w:t>
      </w:r>
      <w:r w:rsidRPr="008C17B8">
        <w:rPr>
          <w:spacing w:val="2"/>
          <w:sz w:val="24"/>
        </w:rPr>
        <w:t xml:space="preserve">Rady </w:t>
      </w:r>
      <w:r>
        <w:rPr>
          <w:sz w:val="24"/>
        </w:rPr>
        <w:t>Pedagogicznej.</w:t>
      </w:r>
    </w:p>
    <w:p w:rsidR="000E011B" w:rsidRDefault="000E011B" w:rsidP="000E011B">
      <w:pPr>
        <w:pStyle w:val="Nagwek11"/>
        <w:tabs>
          <w:tab w:val="left" w:pos="0"/>
        </w:tabs>
        <w:spacing w:line="280" w:lineRule="atLeast"/>
        <w:ind w:left="0" w:right="-45"/>
      </w:pPr>
    </w:p>
    <w:p w:rsidR="0004712A" w:rsidRDefault="0004712A" w:rsidP="000E011B">
      <w:pPr>
        <w:pStyle w:val="Nagwek11"/>
        <w:tabs>
          <w:tab w:val="left" w:pos="0"/>
        </w:tabs>
        <w:spacing w:line="280" w:lineRule="atLeast"/>
        <w:ind w:left="0" w:right="-45"/>
      </w:pPr>
      <w:r>
        <w:t>§ 26</w:t>
      </w:r>
    </w:p>
    <w:p w:rsidR="0004712A" w:rsidRDefault="0004712A" w:rsidP="00C76BB4">
      <w:pPr>
        <w:pStyle w:val="Akapitzlist"/>
        <w:numPr>
          <w:ilvl w:val="0"/>
          <w:numId w:val="42"/>
        </w:numPr>
        <w:spacing w:before="200" w:line="280" w:lineRule="atLeast"/>
        <w:ind w:left="426" w:hanging="426"/>
        <w:jc w:val="both"/>
        <w:rPr>
          <w:sz w:val="24"/>
          <w:szCs w:val="24"/>
        </w:rPr>
      </w:pPr>
      <w:r w:rsidRPr="008D02A6">
        <w:rPr>
          <w:sz w:val="24"/>
          <w:szCs w:val="24"/>
        </w:rPr>
        <w:lastRenderedPageBreak/>
        <w:t>Dyrektor poradni, za zgodą organu prowadzącego, może utworzyć stanowisko wicedyrektora i inne stanowiska kierownicze w zależności od potrzeb.</w:t>
      </w:r>
    </w:p>
    <w:p w:rsidR="0004712A" w:rsidRPr="00810814" w:rsidRDefault="0004712A" w:rsidP="00C76BB4">
      <w:pPr>
        <w:pStyle w:val="Akapitzlist"/>
        <w:numPr>
          <w:ilvl w:val="0"/>
          <w:numId w:val="42"/>
        </w:numPr>
        <w:spacing w:before="200" w:line="280" w:lineRule="atLeast"/>
        <w:ind w:left="426" w:hanging="426"/>
        <w:jc w:val="both"/>
        <w:rPr>
          <w:sz w:val="24"/>
          <w:szCs w:val="24"/>
        </w:rPr>
      </w:pPr>
      <w:r w:rsidRPr="00810814">
        <w:rPr>
          <w:sz w:val="24"/>
          <w:szCs w:val="24"/>
        </w:rPr>
        <w:t>Do zadań wicedyrektora poradni należy:</w:t>
      </w:r>
    </w:p>
    <w:p w:rsidR="0004712A" w:rsidRPr="00810814" w:rsidRDefault="0004712A" w:rsidP="00C76BB4">
      <w:pPr>
        <w:pStyle w:val="Akapitzlist"/>
        <w:numPr>
          <w:ilvl w:val="0"/>
          <w:numId w:val="43"/>
        </w:numPr>
        <w:tabs>
          <w:tab w:val="left" w:pos="709"/>
          <w:tab w:val="left" w:pos="993"/>
        </w:tabs>
        <w:spacing w:before="200" w:line="280" w:lineRule="atLeast"/>
        <w:ind w:right="-46" w:hanging="153"/>
        <w:jc w:val="both"/>
        <w:rPr>
          <w:sz w:val="24"/>
          <w:szCs w:val="24"/>
        </w:rPr>
      </w:pPr>
      <w:r w:rsidRPr="00810814">
        <w:rPr>
          <w:sz w:val="24"/>
          <w:szCs w:val="24"/>
        </w:rPr>
        <w:t>monitorowanie i konstruowanie projektów planów pracy obowiązujących w</w:t>
      </w:r>
      <w:r w:rsidRPr="00810814">
        <w:rPr>
          <w:spacing w:val="-7"/>
          <w:sz w:val="24"/>
          <w:szCs w:val="24"/>
        </w:rPr>
        <w:t xml:space="preserve"> </w:t>
      </w:r>
      <w:r w:rsidRPr="00810814">
        <w:rPr>
          <w:sz w:val="24"/>
          <w:szCs w:val="24"/>
        </w:rPr>
        <w:t>poradni;</w:t>
      </w:r>
    </w:p>
    <w:p w:rsidR="0004712A" w:rsidRPr="00810814" w:rsidRDefault="0004712A" w:rsidP="00C76BB4">
      <w:pPr>
        <w:pStyle w:val="Akapitzlist"/>
        <w:numPr>
          <w:ilvl w:val="0"/>
          <w:numId w:val="43"/>
        </w:numPr>
        <w:tabs>
          <w:tab w:val="left" w:pos="709"/>
          <w:tab w:val="left" w:pos="993"/>
        </w:tabs>
        <w:spacing w:before="200" w:line="280" w:lineRule="atLeast"/>
        <w:ind w:right="-46" w:hanging="153"/>
        <w:jc w:val="both"/>
        <w:rPr>
          <w:sz w:val="24"/>
          <w:szCs w:val="24"/>
        </w:rPr>
      </w:pPr>
      <w:r w:rsidRPr="00810814">
        <w:rPr>
          <w:sz w:val="24"/>
          <w:szCs w:val="24"/>
        </w:rPr>
        <w:t>monitorowanie harmonogramów pracy</w:t>
      </w:r>
      <w:r w:rsidRPr="00810814">
        <w:rPr>
          <w:spacing w:val="-6"/>
          <w:sz w:val="24"/>
          <w:szCs w:val="24"/>
        </w:rPr>
        <w:t xml:space="preserve"> </w:t>
      </w:r>
      <w:r w:rsidRPr="00810814">
        <w:rPr>
          <w:sz w:val="24"/>
          <w:szCs w:val="24"/>
        </w:rPr>
        <w:t>specjalistów;</w:t>
      </w:r>
    </w:p>
    <w:p w:rsidR="0004712A" w:rsidRPr="00810814" w:rsidRDefault="0004712A" w:rsidP="00C76BB4">
      <w:pPr>
        <w:pStyle w:val="Akapitzlist"/>
        <w:numPr>
          <w:ilvl w:val="0"/>
          <w:numId w:val="43"/>
        </w:numPr>
        <w:tabs>
          <w:tab w:val="left" w:pos="993"/>
        </w:tabs>
        <w:spacing w:before="200" w:line="280" w:lineRule="atLeast"/>
        <w:ind w:left="993" w:right="-46" w:hanging="426"/>
        <w:jc w:val="both"/>
        <w:rPr>
          <w:sz w:val="24"/>
          <w:szCs w:val="24"/>
        </w:rPr>
      </w:pPr>
      <w:r w:rsidRPr="00810814">
        <w:rPr>
          <w:sz w:val="24"/>
          <w:szCs w:val="24"/>
        </w:rPr>
        <w:t>organizowanie i koordynowanie realizacji zadań wynikających z planu nadzoru pedagogicznego obowiązującego w danym roku</w:t>
      </w:r>
      <w:r w:rsidRPr="00810814">
        <w:rPr>
          <w:spacing w:val="-1"/>
          <w:sz w:val="24"/>
          <w:szCs w:val="24"/>
        </w:rPr>
        <w:t xml:space="preserve"> </w:t>
      </w:r>
      <w:r w:rsidRPr="00810814">
        <w:rPr>
          <w:sz w:val="24"/>
          <w:szCs w:val="24"/>
        </w:rPr>
        <w:t>szkolnym;</w:t>
      </w:r>
    </w:p>
    <w:p w:rsidR="0004712A" w:rsidRPr="00810814" w:rsidRDefault="0004712A" w:rsidP="00C76BB4">
      <w:pPr>
        <w:pStyle w:val="Akapitzlist"/>
        <w:numPr>
          <w:ilvl w:val="0"/>
          <w:numId w:val="43"/>
        </w:numPr>
        <w:tabs>
          <w:tab w:val="left" w:pos="993"/>
        </w:tabs>
        <w:spacing w:before="200" w:line="280" w:lineRule="atLeast"/>
        <w:ind w:left="993" w:right="-46" w:hanging="426"/>
        <w:jc w:val="both"/>
        <w:rPr>
          <w:sz w:val="24"/>
          <w:szCs w:val="24"/>
        </w:rPr>
      </w:pPr>
      <w:r w:rsidRPr="00810814">
        <w:rPr>
          <w:sz w:val="24"/>
          <w:szCs w:val="24"/>
        </w:rPr>
        <w:t>monitorowanie projektów materiałów promocyjnych dotyczących działań poradni, w tym ofert, ulotek, plakatów, informacji</w:t>
      </w:r>
      <w:r w:rsidRPr="00810814">
        <w:rPr>
          <w:spacing w:val="-1"/>
          <w:sz w:val="24"/>
          <w:szCs w:val="24"/>
        </w:rPr>
        <w:t xml:space="preserve"> </w:t>
      </w:r>
      <w:r w:rsidRPr="00810814">
        <w:rPr>
          <w:sz w:val="24"/>
          <w:szCs w:val="24"/>
        </w:rPr>
        <w:t>itp.;</w:t>
      </w:r>
    </w:p>
    <w:p w:rsidR="0004712A" w:rsidRPr="00810814" w:rsidRDefault="0004712A" w:rsidP="00C76BB4">
      <w:pPr>
        <w:pStyle w:val="Akapitzlist"/>
        <w:numPr>
          <w:ilvl w:val="0"/>
          <w:numId w:val="43"/>
        </w:numPr>
        <w:tabs>
          <w:tab w:val="left" w:pos="993"/>
        </w:tabs>
        <w:spacing w:before="200" w:line="280" w:lineRule="atLeast"/>
        <w:ind w:left="993" w:right="-46" w:hanging="426"/>
        <w:jc w:val="both"/>
        <w:rPr>
          <w:sz w:val="24"/>
          <w:szCs w:val="24"/>
        </w:rPr>
      </w:pPr>
      <w:r w:rsidRPr="00810814">
        <w:rPr>
          <w:sz w:val="24"/>
          <w:szCs w:val="24"/>
        </w:rPr>
        <w:t>monitorowanie projektów sprawozdań opisowych z pracy</w:t>
      </w:r>
      <w:r w:rsidRPr="00810814">
        <w:rPr>
          <w:spacing w:val="-8"/>
          <w:sz w:val="24"/>
          <w:szCs w:val="24"/>
        </w:rPr>
        <w:t xml:space="preserve"> </w:t>
      </w:r>
      <w:r w:rsidRPr="00810814">
        <w:rPr>
          <w:sz w:val="24"/>
          <w:szCs w:val="24"/>
        </w:rPr>
        <w:t>poradni;</w:t>
      </w:r>
    </w:p>
    <w:p w:rsidR="0004712A" w:rsidRPr="00810814" w:rsidRDefault="0004712A" w:rsidP="00C76BB4">
      <w:pPr>
        <w:pStyle w:val="Akapitzlist"/>
        <w:numPr>
          <w:ilvl w:val="0"/>
          <w:numId w:val="43"/>
        </w:numPr>
        <w:tabs>
          <w:tab w:val="left" w:pos="993"/>
        </w:tabs>
        <w:spacing w:before="200" w:line="280" w:lineRule="atLeast"/>
        <w:ind w:left="993" w:right="-46" w:hanging="426"/>
        <w:jc w:val="both"/>
        <w:rPr>
          <w:sz w:val="24"/>
          <w:szCs w:val="24"/>
        </w:rPr>
      </w:pPr>
      <w:r w:rsidRPr="00810814">
        <w:rPr>
          <w:sz w:val="24"/>
          <w:szCs w:val="24"/>
        </w:rPr>
        <w:t>zastępowanie dyrektora podczas jego nieobecności, a zwłaszcza podejmowanie decyzji w sprawach</w:t>
      </w:r>
      <w:r w:rsidRPr="00810814">
        <w:rPr>
          <w:spacing w:val="-1"/>
          <w:sz w:val="24"/>
          <w:szCs w:val="24"/>
        </w:rPr>
        <w:t xml:space="preserve"> </w:t>
      </w:r>
      <w:r w:rsidRPr="00810814">
        <w:rPr>
          <w:sz w:val="24"/>
          <w:szCs w:val="24"/>
        </w:rPr>
        <w:t>pilnych;</w:t>
      </w:r>
    </w:p>
    <w:p w:rsidR="0004712A" w:rsidRPr="00810814" w:rsidRDefault="0004712A" w:rsidP="00C76BB4">
      <w:pPr>
        <w:pStyle w:val="Akapitzlist"/>
        <w:numPr>
          <w:ilvl w:val="0"/>
          <w:numId w:val="43"/>
        </w:numPr>
        <w:tabs>
          <w:tab w:val="left" w:pos="993"/>
        </w:tabs>
        <w:spacing w:before="200" w:line="280" w:lineRule="atLeast"/>
        <w:ind w:left="993" w:right="-46" w:hanging="426"/>
        <w:jc w:val="both"/>
        <w:rPr>
          <w:sz w:val="24"/>
          <w:szCs w:val="24"/>
        </w:rPr>
      </w:pPr>
      <w:r w:rsidRPr="00810814">
        <w:rPr>
          <w:sz w:val="24"/>
          <w:szCs w:val="24"/>
        </w:rPr>
        <w:t>reprezentowanie poradni za zewnątrz;</w:t>
      </w:r>
    </w:p>
    <w:p w:rsidR="0004712A" w:rsidRPr="00810814" w:rsidRDefault="0004712A" w:rsidP="00C76BB4">
      <w:pPr>
        <w:pStyle w:val="Akapitzlist"/>
        <w:numPr>
          <w:ilvl w:val="0"/>
          <w:numId w:val="43"/>
        </w:numPr>
        <w:tabs>
          <w:tab w:val="left" w:pos="993"/>
        </w:tabs>
        <w:spacing w:before="200" w:line="280" w:lineRule="atLeast"/>
        <w:ind w:left="993" w:right="-46" w:hanging="426"/>
        <w:jc w:val="both"/>
        <w:rPr>
          <w:sz w:val="24"/>
          <w:szCs w:val="24"/>
        </w:rPr>
      </w:pPr>
      <w:r w:rsidRPr="00810814">
        <w:rPr>
          <w:sz w:val="24"/>
          <w:szCs w:val="24"/>
        </w:rPr>
        <w:t>wykonywanie bieżących zadań zleconych przez dyrektora, wynikających z realizacji zadań statutowych</w:t>
      </w:r>
      <w:r w:rsidRPr="00810814">
        <w:rPr>
          <w:spacing w:val="-1"/>
          <w:sz w:val="24"/>
          <w:szCs w:val="24"/>
        </w:rPr>
        <w:t xml:space="preserve"> </w:t>
      </w:r>
      <w:r w:rsidRPr="00810814">
        <w:rPr>
          <w:sz w:val="24"/>
          <w:szCs w:val="24"/>
        </w:rPr>
        <w:t>poradni.</w:t>
      </w:r>
    </w:p>
    <w:p w:rsidR="0004712A" w:rsidRDefault="0004712A" w:rsidP="0004712A">
      <w:pPr>
        <w:pStyle w:val="Tekstpodstawowy"/>
        <w:spacing w:before="200" w:line="280" w:lineRule="atLeast"/>
        <w:ind w:left="3382" w:right="-46" w:hanging="4"/>
        <w:jc w:val="center"/>
      </w:pPr>
    </w:p>
    <w:p w:rsidR="0004712A" w:rsidRPr="001963CF" w:rsidRDefault="0004712A" w:rsidP="0004712A">
      <w:pPr>
        <w:pStyle w:val="Tekstpodstawowy"/>
        <w:spacing w:before="200" w:line="280" w:lineRule="atLeast"/>
        <w:ind w:right="-46"/>
        <w:jc w:val="center"/>
        <w:rPr>
          <w:b/>
        </w:rPr>
      </w:pPr>
      <w:r w:rsidRPr="001963CF">
        <w:rPr>
          <w:b/>
        </w:rPr>
        <w:t>ROZDZIAŁ VIII</w:t>
      </w:r>
    </w:p>
    <w:p w:rsidR="0004712A" w:rsidRPr="001963CF" w:rsidRDefault="0004712A" w:rsidP="0004712A">
      <w:pPr>
        <w:pStyle w:val="Tekstpodstawowy"/>
        <w:spacing w:before="200" w:line="280" w:lineRule="atLeast"/>
        <w:ind w:right="-46"/>
        <w:jc w:val="center"/>
      </w:pPr>
      <w:r>
        <w:t>PRACOWNICY PORADNI</w:t>
      </w:r>
    </w:p>
    <w:p w:rsidR="0004712A" w:rsidRPr="00B577D2" w:rsidRDefault="0004712A" w:rsidP="0004712A">
      <w:pPr>
        <w:pStyle w:val="Nagwek11"/>
        <w:spacing w:before="200" w:line="280" w:lineRule="atLeast"/>
        <w:ind w:left="0" w:right="-46"/>
      </w:pPr>
      <w:r>
        <w:t>§ 27</w:t>
      </w:r>
    </w:p>
    <w:p w:rsidR="0004712A" w:rsidRDefault="0004712A" w:rsidP="00C76BB4">
      <w:pPr>
        <w:pStyle w:val="Tekstpodstawowy"/>
        <w:numPr>
          <w:ilvl w:val="0"/>
          <w:numId w:val="44"/>
        </w:numPr>
        <w:spacing w:before="200" w:line="280" w:lineRule="atLeast"/>
        <w:ind w:left="426" w:right="-46" w:hanging="426"/>
      </w:pPr>
      <w:r>
        <w:t>Poradnia realizuje zadania przy pomocy specjalistów:</w:t>
      </w:r>
    </w:p>
    <w:p w:rsidR="0004712A" w:rsidRDefault="0004712A" w:rsidP="0004712A">
      <w:pPr>
        <w:pStyle w:val="Akapitzlist"/>
        <w:numPr>
          <w:ilvl w:val="0"/>
          <w:numId w:val="10"/>
        </w:numPr>
        <w:tabs>
          <w:tab w:val="left" w:pos="644"/>
          <w:tab w:val="left" w:pos="993"/>
        </w:tabs>
        <w:spacing w:before="200" w:line="280" w:lineRule="atLeast"/>
        <w:ind w:right="-46" w:hanging="153"/>
        <w:rPr>
          <w:sz w:val="24"/>
        </w:rPr>
      </w:pPr>
      <w:r>
        <w:rPr>
          <w:sz w:val="24"/>
        </w:rPr>
        <w:t>psychologów;</w:t>
      </w:r>
    </w:p>
    <w:p w:rsidR="0004712A" w:rsidRDefault="0004712A" w:rsidP="0004712A">
      <w:pPr>
        <w:pStyle w:val="Akapitzlist"/>
        <w:numPr>
          <w:ilvl w:val="0"/>
          <w:numId w:val="10"/>
        </w:numPr>
        <w:tabs>
          <w:tab w:val="left" w:pos="644"/>
          <w:tab w:val="left" w:pos="993"/>
        </w:tabs>
        <w:spacing w:before="200" w:line="280" w:lineRule="atLeast"/>
        <w:ind w:right="-46" w:hanging="153"/>
        <w:rPr>
          <w:sz w:val="24"/>
        </w:rPr>
      </w:pPr>
      <w:r w:rsidRPr="009A2571">
        <w:rPr>
          <w:sz w:val="24"/>
        </w:rPr>
        <w:t>pedagogów;</w:t>
      </w:r>
    </w:p>
    <w:p w:rsidR="0004712A" w:rsidRDefault="0004712A" w:rsidP="0004712A">
      <w:pPr>
        <w:pStyle w:val="Akapitzlist"/>
        <w:numPr>
          <w:ilvl w:val="0"/>
          <w:numId w:val="10"/>
        </w:numPr>
        <w:tabs>
          <w:tab w:val="left" w:pos="644"/>
          <w:tab w:val="left" w:pos="993"/>
        </w:tabs>
        <w:spacing w:before="200" w:line="280" w:lineRule="atLeast"/>
        <w:ind w:right="-46" w:hanging="153"/>
        <w:rPr>
          <w:sz w:val="24"/>
        </w:rPr>
      </w:pPr>
      <w:r w:rsidRPr="009A2571">
        <w:rPr>
          <w:sz w:val="24"/>
        </w:rPr>
        <w:t>logopedów;</w:t>
      </w:r>
    </w:p>
    <w:p w:rsidR="0004712A" w:rsidRDefault="0004712A" w:rsidP="0004712A">
      <w:pPr>
        <w:pStyle w:val="Akapitzlist"/>
        <w:numPr>
          <w:ilvl w:val="0"/>
          <w:numId w:val="10"/>
        </w:numPr>
        <w:tabs>
          <w:tab w:val="left" w:pos="644"/>
          <w:tab w:val="left" w:pos="993"/>
        </w:tabs>
        <w:spacing w:before="200" w:line="280" w:lineRule="atLeast"/>
        <w:ind w:right="-46" w:hanging="153"/>
        <w:rPr>
          <w:sz w:val="24"/>
        </w:rPr>
      </w:pPr>
      <w:r w:rsidRPr="009A2571">
        <w:rPr>
          <w:sz w:val="24"/>
        </w:rPr>
        <w:t>doradców</w:t>
      </w:r>
      <w:r w:rsidRPr="009A2571">
        <w:rPr>
          <w:spacing w:val="-1"/>
          <w:sz w:val="24"/>
        </w:rPr>
        <w:t xml:space="preserve"> </w:t>
      </w:r>
      <w:r w:rsidRPr="009A2571">
        <w:rPr>
          <w:sz w:val="24"/>
        </w:rPr>
        <w:t>zawodowych;</w:t>
      </w:r>
    </w:p>
    <w:p w:rsidR="0004712A" w:rsidRPr="009A2571" w:rsidRDefault="0004712A" w:rsidP="0004712A">
      <w:pPr>
        <w:pStyle w:val="Akapitzlist"/>
        <w:numPr>
          <w:ilvl w:val="0"/>
          <w:numId w:val="10"/>
        </w:numPr>
        <w:tabs>
          <w:tab w:val="left" w:pos="644"/>
          <w:tab w:val="left" w:pos="993"/>
        </w:tabs>
        <w:spacing w:before="200" w:line="280" w:lineRule="atLeast"/>
        <w:ind w:right="-46" w:hanging="153"/>
        <w:rPr>
          <w:sz w:val="24"/>
        </w:rPr>
      </w:pPr>
      <w:r w:rsidRPr="009A2571">
        <w:rPr>
          <w:sz w:val="24"/>
        </w:rPr>
        <w:t>lekarzy</w:t>
      </w:r>
    </w:p>
    <w:p w:rsidR="0004712A" w:rsidRPr="008D1E0C" w:rsidRDefault="0004712A" w:rsidP="0004712A">
      <w:pPr>
        <w:spacing w:before="200" w:line="280" w:lineRule="atLeast"/>
        <w:ind w:firstLine="426"/>
        <w:jc w:val="both"/>
        <w:rPr>
          <w:sz w:val="24"/>
          <w:szCs w:val="24"/>
        </w:rPr>
      </w:pPr>
      <w:r>
        <w:rPr>
          <w:sz w:val="24"/>
          <w:szCs w:val="24"/>
        </w:rPr>
        <w:t>–</w:t>
      </w:r>
      <w:r w:rsidRPr="008D1E0C">
        <w:rPr>
          <w:sz w:val="24"/>
          <w:szCs w:val="24"/>
        </w:rPr>
        <w:t xml:space="preserve"> posiadających kwalifikacje zgodne z przepisami prawa oświatowego.</w:t>
      </w:r>
    </w:p>
    <w:p w:rsidR="0004712A" w:rsidRDefault="0004712A" w:rsidP="00C76BB4">
      <w:pPr>
        <w:pStyle w:val="Akapitzlist"/>
        <w:numPr>
          <w:ilvl w:val="0"/>
          <w:numId w:val="44"/>
        </w:numPr>
        <w:spacing w:before="200" w:line="280" w:lineRule="atLeast"/>
        <w:ind w:left="426" w:hanging="426"/>
        <w:jc w:val="both"/>
        <w:rPr>
          <w:sz w:val="24"/>
          <w:szCs w:val="24"/>
        </w:rPr>
      </w:pPr>
      <w:r>
        <w:rPr>
          <w:sz w:val="24"/>
          <w:szCs w:val="24"/>
        </w:rPr>
        <w:t>W  p</w:t>
      </w:r>
      <w:r w:rsidRPr="008D02A6">
        <w:rPr>
          <w:sz w:val="24"/>
          <w:szCs w:val="24"/>
        </w:rPr>
        <w:t>oradni mogą być zatrudnieni inni specjaliści w zależności od potrzeb, jeżeli ich udział jest niezbędny do efektywnego udzielania pomocy psychologiczno-pedagogicznej dzieciom i młodzieży, rodzicom i nauczycielom.</w:t>
      </w:r>
    </w:p>
    <w:p w:rsidR="0004712A" w:rsidRPr="00E94039" w:rsidRDefault="0004712A" w:rsidP="00C76BB4">
      <w:pPr>
        <w:pStyle w:val="Akapitzlist"/>
        <w:numPr>
          <w:ilvl w:val="0"/>
          <w:numId w:val="44"/>
        </w:numPr>
        <w:spacing w:before="200" w:line="280" w:lineRule="atLeast"/>
        <w:ind w:left="426" w:hanging="426"/>
        <w:jc w:val="both"/>
        <w:rPr>
          <w:sz w:val="24"/>
          <w:szCs w:val="24"/>
        </w:rPr>
      </w:pPr>
      <w:r w:rsidRPr="008D02A6">
        <w:rPr>
          <w:sz w:val="24"/>
          <w:szCs w:val="24"/>
        </w:rPr>
        <w:t xml:space="preserve">Pracownicy pedagogiczni poradni mają prawo do dodatkowego zatrudnienia poza poradnią, o ile nie koliduje ono z zakresem obowiązków w poradni. </w:t>
      </w:r>
      <w:r w:rsidRPr="00E94039">
        <w:rPr>
          <w:sz w:val="24"/>
          <w:szCs w:val="24"/>
        </w:rPr>
        <w:t>W sytuacji podjęcia przez pracownika poradni pracy w innej placówce oświatowej konieczne jest wyrażenie zgody na dodatkową formę zatrudnienia przez dyrektora poradni.</w:t>
      </w:r>
    </w:p>
    <w:p w:rsidR="0004712A" w:rsidRPr="008D02A6" w:rsidRDefault="0004712A" w:rsidP="00C76BB4">
      <w:pPr>
        <w:pStyle w:val="Akapitzlist"/>
        <w:numPr>
          <w:ilvl w:val="0"/>
          <w:numId w:val="44"/>
        </w:numPr>
        <w:spacing w:before="200" w:line="280" w:lineRule="atLeast"/>
        <w:ind w:left="426" w:hanging="426"/>
        <w:jc w:val="both"/>
        <w:rPr>
          <w:sz w:val="24"/>
          <w:szCs w:val="24"/>
        </w:rPr>
      </w:pPr>
      <w:r>
        <w:rPr>
          <w:sz w:val="24"/>
        </w:rPr>
        <w:t>Pracownicy p</w:t>
      </w:r>
      <w:r w:rsidRPr="008D02A6">
        <w:rPr>
          <w:sz w:val="24"/>
        </w:rPr>
        <w:t>oradni mogą wykony</w:t>
      </w:r>
      <w:r>
        <w:rPr>
          <w:sz w:val="24"/>
        </w:rPr>
        <w:t>wać inne zadania zlecone przez d</w:t>
      </w:r>
      <w:r w:rsidRPr="008D02A6">
        <w:rPr>
          <w:sz w:val="24"/>
        </w:rPr>
        <w:t>yrektora w zakresie merytorycznie wykonywanej</w:t>
      </w:r>
      <w:r w:rsidRPr="008D02A6">
        <w:rPr>
          <w:spacing w:val="-1"/>
          <w:sz w:val="24"/>
        </w:rPr>
        <w:t xml:space="preserve"> </w:t>
      </w:r>
      <w:r w:rsidRPr="008D02A6">
        <w:rPr>
          <w:sz w:val="24"/>
        </w:rPr>
        <w:t>pracy.</w:t>
      </w:r>
    </w:p>
    <w:p w:rsidR="0004712A" w:rsidRPr="008D02A6" w:rsidRDefault="0004712A" w:rsidP="00C76BB4">
      <w:pPr>
        <w:pStyle w:val="Akapitzlist"/>
        <w:numPr>
          <w:ilvl w:val="0"/>
          <w:numId w:val="44"/>
        </w:numPr>
        <w:spacing w:before="200" w:line="280" w:lineRule="atLeast"/>
        <w:ind w:left="426" w:hanging="426"/>
        <w:jc w:val="both"/>
        <w:rPr>
          <w:sz w:val="24"/>
          <w:szCs w:val="24"/>
        </w:rPr>
      </w:pPr>
      <w:r w:rsidRPr="008D02A6">
        <w:rPr>
          <w:sz w:val="24"/>
        </w:rPr>
        <w:t>W wykonywaniu</w:t>
      </w:r>
      <w:r>
        <w:rPr>
          <w:sz w:val="24"/>
        </w:rPr>
        <w:t xml:space="preserve"> powierzonych zadań pracownicy p</w:t>
      </w:r>
      <w:r w:rsidRPr="008D02A6">
        <w:rPr>
          <w:sz w:val="24"/>
        </w:rPr>
        <w:t>oradni przestrzegają aktów</w:t>
      </w:r>
      <w:r>
        <w:rPr>
          <w:sz w:val="24"/>
        </w:rPr>
        <w:t xml:space="preserve"> </w:t>
      </w:r>
      <w:r>
        <w:rPr>
          <w:sz w:val="24"/>
        </w:rPr>
        <w:lastRenderedPageBreak/>
        <w:t>normatywnych obowiązujących w p</w:t>
      </w:r>
      <w:r w:rsidRPr="008D02A6">
        <w:rPr>
          <w:sz w:val="24"/>
        </w:rPr>
        <w:t>oradni, etyki zawodowej oraz ochrony danych osobowych.</w:t>
      </w:r>
    </w:p>
    <w:p w:rsidR="0004712A" w:rsidRPr="008D02A6" w:rsidRDefault="0004712A" w:rsidP="00C76BB4">
      <w:pPr>
        <w:pStyle w:val="Akapitzlist"/>
        <w:numPr>
          <w:ilvl w:val="0"/>
          <w:numId w:val="44"/>
        </w:numPr>
        <w:spacing w:before="200" w:line="280" w:lineRule="atLeast"/>
        <w:ind w:left="426" w:hanging="426"/>
        <w:jc w:val="both"/>
        <w:rPr>
          <w:sz w:val="24"/>
          <w:szCs w:val="24"/>
        </w:rPr>
      </w:pPr>
      <w:r>
        <w:rPr>
          <w:sz w:val="24"/>
        </w:rPr>
        <w:t>Pracownicy p</w:t>
      </w:r>
      <w:r w:rsidRPr="008D02A6">
        <w:rPr>
          <w:sz w:val="24"/>
        </w:rPr>
        <w:t>oradni ponoszą odpowiedzialność w pełnym zakresie za powierzone im zadania, za wykonywanie obowiązków wiążących się z ich stanowiskiem pracy oraz za bezpieczeństwo powierzonych ich opiece dzieci i</w:t>
      </w:r>
      <w:r w:rsidRPr="008D02A6">
        <w:rPr>
          <w:spacing w:val="-3"/>
          <w:sz w:val="24"/>
        </w:rPr>
        <w:t xml:space="preserve"> </w:t>
      </w:r>
      <w:r w:rsidRPr="008D02A6">
        <w:rPr>
          <w:sz w:val="24"/>
        </w:rPr>
        <w:t>młodzieży.</w:t>
      </w:r>
    </w:p>
    <w:p w:rsidR="0004712A" w:rsidRPr="008D02A6" w:rsidRDefault="0004712A" w:rsidP="00C76BB4">
      <w:pPr>
        <w:pStyle w:val="Akapitzlist"/>
        <w:numPr>
          <w:ilvl w:val="0"/>
          <w:numId w:val="44"/>
        </w:numPr>
        <w:spacing w:before="200" w:line="280" w:lineRule="atLeast"/>
        <w:ind w:left="426" w:hanging="426"/>
        <w:jc w:val="both"/>
        <w:rPr>
          <w:sz w:val="24"/>
          <w:szCs w:val="24"/>
        </w:rPr>
      </w:pPr>
      <w:r>
        <w:rPr>
          <w:sz w:val="24"/>
        </w:rPr>
        <w:t>Pracownicy pedagogiczni p</w:t>
      </w:r>
      <w:r w:rsidRPr="008D02A6">
        <w:rPr>
          <w:sz w:val="24"/>
        </w:rPr>
        <w:t>oradni są odpowiedzialni za jakość swojej pracy, poprawność merytoryczną diagnozy, dobór metod diagnostycznych i</w:t>
      </w:r>
      <w:r w:rsidRPr="008D02A6">
        <w:rPr>
          <w:spacing w:val="-3"/>
          <w:sz w:val="24"/>
        </w:rPr>
        <w:t xml:space="preserve"> </w:t>
      </w:r>
      <w:r w:rsidRPr="008D02A6">
        <w:rPr>
          <w:sz w:val="24"/>
        </w:rPr>
        <w:t>terapeutycznych.</w:t>
      </w:r>
    </w:p>
    <w:p w:rsidR="0004712A" w:rsidRPr="008D02A6" w:rsidRDefault="0004712A" w:rsidP="00C76BB4">
      <w:pPr>
        <w:pStyle w:val="Akapitzlist"/>
        <w:numPr>
          <w:ilvl w:val="0"/>
          <w:numId w:val="44"/>
        </w:numPr>
        <w:spacing w:before="200" w:line="280" w:lineRule="atLeast"/>
        <w:ind w:left="426" w:hanging="426"/>
        <w:jc w:val="both"/>
        <w:rPr>
          <w:sz w:val="24"/>
          <w:szCs w:val="24"/>
        </w:rPr>
      </w:pPr>
      <w:r>
        <w:rPr>
          <w:sz w:val="24"/>
        </w:rPr>
        <w:t>Pracownicy p</w:t>
      </w:r>
      <w:r w:rsidRPr="008D02A6">
        <w:rPr>
          <w:sz w:val="24"/>
        </w:rPr>
        <w:t>oradni używają powierzonego im wyposażenia i pomocy naukowo- dydaktycznych oraz sprzętu zgodnie z ich przeznaczeniem, dbają o nie i w miarę swoich możliwości zabezpieczają je przed zniszczeniem oraz kradzieżą przez osoby</w:t>
      </w:r>
      <w:r w:rsidRPr="008D02A6">
        <w:rPr>
          <w:spacing w:val="-13"/>
          <w:sz w:val="24"/>
        </w:rPr>
        <w:t xml:space="preserve"> </w:t>
      </w:r>
      <w:r w:rsidRPr="008D02A6">
        <w:rPr>
          <w:sz w:val="24"/>
        </w:rPr>
        <w:t>trzecie.</w:t>
      </w:r>
    </w:p>
    <w:p w:rsidR="0004712A" w:rsidRDefault="0004712A" w:rsidP="00C76BB4">
      <w:pPr>
        <w:pStyle w:val="Akapitzlist"/>
        <w:numPr>
          <w:ilvl w:val="0"/>
          <w:numId w:val="44"/>
        </w:numPr>
        <w:spacing w:before="200" w:line="280" w:lineRule="atLeast"/>
        <w:ind w:left="426" w:hanging="426"/>
        <w:jc w:val="both"/>
        <w:rPr>
          <w:sz w:val="24"/>
          <w:szCs w:val="24"/>
        </w:rPr>
      </w:pPr>
      <w:r>
        <w:rPr>
          <w:sz w:val="24"/>
          <w:szCs w:val="24"/>
        </w:rPr>
        <w:t>Pracowników pedagogicznych p</w:t>
      </w:r>
      <w:r w:rsidRPr="008D02A6">
        <w:rPr>
          <w:sz w:val="24"/>
          <w:szCs w:val="24"/>
        </w:rPr>
        <w:t xml:space="preserve">oradni zatrudnia i zwalnia, z zachowaniem przepisów prawa pracy oraz przepisów zawartych </w:t>
      </w:r>
      <w:r>
        <w:rPr>
          <w:sz w:val="24"/>
          <w:szCs w:val="24"/>
        </w:rPr>
        <w:t>w Karcie Nauczyciela, dyrektor p</w:t>
      </w:r>
      <w:r w:rsidRPr="008D02A6">
        <w:rPr>
          <w:sz w:val="24"/>
          <w:szCs w:val="24"/>
        </w:rPr>
        <w:t>oradni.</w:t>
      </w:r>
    </w:p>
    <w:p w:rsidR="0004712A" w:rsidRPr="003A28D6" w:rsidRDefault="0004712A" w:rsidP="00C76BB4">
      <w:pPr>
        <w:pStyle w:val="Akapitzlist"/>
        <w:numPr>
          <w:ilvl w:val="0"/>
          <w:numId w:val="44"/>
        </w:numPr>
        <w:spacing w:before="200" w:line="280" w:lineRule="atLeast"/>
        <w:ind w:left="426" w:hanging="426"/>
        <w:jc w:val="both"/>
        <w:rPr>
          <w:sz w:val="24"/>
          <w:szCs w:val="24"/>
        </w:rPr>
      </w:pPr>
      <w:r w:rsidRPr="003A28D6">
        <w:rPr>
          <w:sz w:val="24"/>
          <w:szCs w:val="24"/>
        </w:rPr>
        <w:t xml:space="preserve">Wynagrodzenie pracownika pedagogicznego poradni oblicza się na podstawie obowiązujących stawek wynagrodzenia zasadniczego ustalonych przez Ministra Edukacji Narodowej oraz w oparciu o </w:t>
      </w:r>
      <w:r w:rsidRPr="003A28D6">
        <w:rPr>
          <w:i/>
          <w:sz w:val="24"/>
          <w:szCs w:val="24"/>
        </w:rPr>
        <w:t>Regulamin określający wysokość oraz warunki przyznawania nauczycielom dodatków do wynagrodzenia, sposób obliczania wynagrodzenia za godziny ponadwymiarowe i godziny doraźnych zastępstw oraz wysokości i warunki wypłacania niektórych składników wynagrodzenia.</w:t>
      </w:r>
    </w:p>
    <w:p w:rsidR="0004712A" w:rsidRPr="003A28D6" w:rsidRDefault="0004712A" w:rsidP="00C76BB4">
      <w:pPr>
        <w:pStyle w:val="Akapitzlist"/>
        <w:numPr>
          <w:ilvl w:val="0"/>
          <w:numId w:val="44"/>
        </w:numPr>
        <w:spacing w:before="200" w:line="280" w:lineRule="atLeast"/>
        <w:ind w:left="426" w:hanging="426"/>
        <w:jc w:val="both"/>
        <w:rPr>
          <w:sz w:val="24"/>
          <w:szCs w:val="24"/>
        </w:rPr>
      </w:pPr>
      <w:r w:rsidRPr="003A28D6">
        <w:rPr>
          <w:sz w:val="24"/>
          <w:szCs w:val="24"/>
        </w:rPr>
        <w:t>Do zakresu ogólnych obowiązków pracownika pedagogicznego należy między innymi:</w:t>
      </w:r>
    </w:p>
    <w:p w:rsidR="0004712A" w:rsidRDefault="0004712A" w:rsidP="0004712A">
      <w:pPr>
        <w:widowControl/>
        <w:numPr>
          <w:ilvl w:val="0"/>
          <w:numId w:val="6"/>
        </w:numPr>
        <w:tabs>
          <w:tab w:val="clear" w:pos="420"/>
          <w:tab w:val="num" w:pos="993"/>
        </w:tabs>
        <w:autoSpaceDE/>
        <w:autoSpaceDN/>
        <w:spacing w:before="200" w:line="280" w:lineRule="atLeast"/>
        <w:ind w:left="993" w:hanging="426"/>
        <w:jc w:val="both"/>
        <w:rPr>
          <w:sz w:val="24"/>
          <w:szCs w:val="24"/>
        </w:rPr>
      </w:pPr>
      <w:r w:rsidRPr="002E5F8E">
        <w:rPr>
          <w:sz w:val="24"/>
          <w:szCs w:val="24"/>
        </w:rPr>
        <w:t>kompletne i terminowe wywiązywanie się z przyjętych obowiązków w sposób zgodny z</w:t>
      </w:r>
      <w:r>
        <w:rPr>
          <w:sz w:val="24"/>
          <w:szCs w:val="24"/>
        </w:rPr>
        <w:t> </w:t>
      </w:r>
      <w:r w:rsidRPr="002E5F8E">
        <w:rPr>
          <w:sz w:val="24"/>
          <w:szCs w:val="24"/>
        </w:rPr>
        <w:t>interesami placówki;</w:t>
      </w:r>
    </w:p>
    <w:p w:rsidR="0004712A" w:rsidRDefault="0004712A" w:rsidP="0004712A">
      <w:pPr>
        <w:widowControl/>
        <w:numPr>
          <w:ilvl w:val="0"/>
          <w:numId w:val="6"/>
        </w:numPr>
        <w:tabs>
          <w:tab w:val="clear" w:pos="420"/>
          <w:tab w:val="num" w:pos="993"/>
        </w:tabs>
        <w:autoSpaceDE/>
        <w:autoSpaceDN/>
        <w:spacing w:before="200" w:line="280" w:lineRule="atLeast"/>
        <w:ind w:left="993" w:hanging="426"/>
        <w:jc w:val="both"/>
        <w:rPr>
          <w:sz w:val="24"/>
          <w:szCs w:val="24"/>
        </w:rPr>
      </w:pPr>
      <w:r w:rsidRPr="009A2571">
        <w:rPr>
          <w:sz w:val="24"/>
          <w:szCs w:val="24"/>
        </w:rPr>
        <w:t>znajomość i przestrzeganie przepisów, zarządzeń, instrukcji i regulaminów dotyczących powierzonej pracy, jak również regulaminu pracy i struktury organizacyjnej wraz z opisem stanowisk pracy placówki;</w:t>
      </w:r>
    </w:p>
    <w:p w:rsidR="0004712A" w:rsidRDefault="0004712A" w:rsidP="0004712A">
      <w:pPr>
        <w:widowControl/>
        <w:numPr>
          <w:ilvl w:val="0"/>
          <w:numId w:val="6"/>
        </w:numPr>
        <w:tabs>
          <w:tab w:val="clear" w:pos="420"/>
          <w:tab w:val="num" w:pos="993"/>
        </w:tabs>
        <w:autoSpaceDE/>
        <w:autoSpaceDN/>
        <w:spacing w:before="200" w:line="280" w:lineRule="atLeast"/>
        <w:ind w:left="993" w:hanging="426"/>
        <w:jc w:val="both"/>
        <w:rPr>
          <w:sz w:val="24"/>
          <w:szCs w:val="24"/>
        </w:rPr>
      </w:pPr>
      <w:r w:rsidRPr="009A2571">
        <w:rPr>
          <w:sz w:val="24"/>
          <w:szCs w:val="24"/>
        </w:rPr>
        <w:t>informowanie przełożonych o nie dających się samodzielnie przezwyciężyć przeszkodach w realizacji zadań;</w:t>
      </w:r>
    </w:p>
    <w:p w:rsidR="0004712A" w:rsidRDefault="0004712A" w:rsidP="0004712A">
      <w:pPr>
        <w:widowControl/>
        <w:numPr>
          <w:ilvl w:val="0"/>
          <w:numId w:val="6"/>
        </w:numPr>
        <w:tabs>
          <w:tab w:val="clear" w:pos="420"/>
          <w:tab w:val="num" w:pos="993"/>
        </w:tabs>
        <w:autoSpaceDE/>
        <w:autoSpaceDN/>
        <w:spacing w:before="200" w:line="280" w:lineRule="atLeast"/>
        <w:ind w:left="993" w:hanging="426"/>
        <w:jc w:val="both"/>
        <w:rPr>
          <w:sz w:val="24"/>
          <w:szCs w:val="24"/>
        </w:rPr>
      </w:pPr>
      <w:r w:rsidRPr="009A2571">
        <w:rPr>
          <w:sz w:val="24"/>
          <w:szCs w:val="24"/>
        </w:rPr>
        <w:t>informowanie przełożonych o nowych korzystniejszych możliwościach osiągania celów i realizacji zadań;</w:t>
      </w:r>
    </w:p>
    <w:p w:rsidR="0004712A" w:rsidRDefault="0004712A" w:rsidP="0004712A">
      <w:pPr>
        <w:widowControl/>
        <w:numPr>
          <w:ilvl w:val="0"/>
          <w:numId w:val="6"/>
        </w:numPr>
        <w:tabs>
          <w:tab w:val="clear" w:pos="420"/>
          <w:tab w:val="num" w:pos="993"/>
        </w:tabs>
        <w:autoSpaceDE/>
        <w:autoSpaceDN/>
        <w:spacing w:before="200" w:line="280" w:lineRule="atLeast"/>
        <w:ind w:left="993" w:hanging="426"/>
        <w:jc w:val="both"/>
        <w:rPr>
          <w:sz w:val="24"/>
          <w:szCs w:val="24"/>
        </w:rPr>
      </w:pPr>
      <w:r w:rsidRPr="009A2571">
        <w:rPr>
          <w:sz w:val="24"/>
          <w:szCs w:val="24"/>
        </w:rPr>
        <w:t>podnoszenie własnych kwalifikacji do poziomu niezbędnego dla realizacji ustalonych zadań;</w:t>
      </w:r>
    </w:p>
    <w:p w:rsidR="0004712A" w:rsidRDefault="0004712A" w:rsidP="0004712A">
      <w:pPr>
        <w:widowControl/>
        <w:numPr>
          <w:ilvl w:val="0"/>
          <w:numId w:val="6"/>
        </w:numPr>
        <w:tabs>
          <w:tab w:val="clear" w:pos="420"/>
          <w:tab w:val="num" w:pos="993"/>
        </w:tabs>
        <w:autoSpaceDE/>
        <w:autoSpaceDN/>
        <w:spacing w:before="200" w:line="280" w:lineRule="atLeast"/>
        <w:ind w:left="993" w:hanging="426"/>
        <w:jc w:val="both"/>
        <w:rPr>
          <w:sz w:val="24"/>
          <w:szCs w:val="24"/>
        </w:rPr>
      </w:pPr>
      <w:r w:rsidRPr="009A2571">
        <w:rPr>
          <w:sz w:val="24"/>
          <w:szCs w:val="24"/>
        </w:rPr>
        <w:t>wykorzystywanie powierzonego majątku placówki, zabezpieczanie go dostępnymi środkami przed zniszczeniem lub nieuzasadnionym obniżeniem wartości, zgodnie z przepisami i przeznaczeniem;</w:t>
      </w:r>
    </w:p>
    <w:p w:rsidR="0004712A" w:rsidRDefault="0004712A" w:rsidP="0004712A">
      <w:pPr>
        <w:widowControl/>
        <w:numPr>
          <w:ilvl w:val="0"/>
          <w:numId w:val="6"/>
        </w:numPr>
        <w:tabs>
          <w:tab w:val="clear" w:pos="420"/>
          <w:tab w:val="num" w:pos="993"/>
        </w:tabs>
        <w:autoSpaceDE/>
        <w:autoSpaceDN/>
        <w:spacing w:before="200" w:line="280" w:lineRule="atLeast"/>
        <w:ind w:left="993" w:hanging="426"/>
        <w:jc w:val="both"/>
        <w:rPr>
          <w:sz w:val="24"/>
          <w:szCs w:val="24"/>
        </w:rPr>
      </w:pPr>
      <w:r w:rsidRPr="009A2571">
        <w:rPr>
          <w:sz w:val="24"/>
          <w:szCs w:val="24"/>
        </w:rPr>
        <w:t>przestrzeganie obowiązujących zasad współżycia społecznego;</w:t>
      </w:r>
    </w:p>
    <w:p w:rsidR="0004712A" w:rsidRPr="009A2571" w:rsidRDefault="0004712A" w:rsidP="0004712A">
      <w:pPr>
        <w:widowControl/>
        <w:numPr>
          <w:ilvl w:val="0"/>
          <w:numId w:val="6"/>
        </w:numPr>
        <w:tabs>
          <w:tab w:val="clear" w:pos="420"/>
          <w:tab w:val="num" w:pos="993"/>
        </w:tabs>
        <w:autoSpaceDE/>
        <w:autoSpaceDN/>
        <w:spacing w:before="200" w:line="280" w:lineRule="atLeast"/>
        <w:ind w:left="993" w:hanging="426"/>
        <w:jc w:val="both"/>
        <w:rPr>
          <w:sz w:val="24"/>
          <w:szCs w:val="24"/>
        </w:rPr>
      </w:pPr>
      <w:r w:rsidRPr="009A2571">
        <w:rPr>
          <w:sz w:val="24"/>
        </w:rPr>
        <w:t>dochowanie tajemnicy</w:t>
      </w:r>
      <w:r w:rsidRPr="009A2571">
        <w:rPr>
          <w:spacing w:val="-6"/>
          <w:sz w:val="24"/>
        </w:rPr>
        <w:t xml:space="preserve"> </w:t>
      </w:r>
      <w:r w:rsidRPr="009A2571">
        <w:rPr>
          <w:sz w:val="24"/>
        </w:rPr>
        <w:t>służbowej.</w:t>
      </w:r>
    </w:p>
    <w:p w:rsidR="0004712A" w:rsidRPr="009A2571" w:rsidRDefault="0004712A" w:rsidP="0004712A">
      <w:pPr>
        <w:widowControl/>
        <w:autoSpaceDE/>
        <w:autoSpaceDN/>
        <w:spacing w:before="200" w:line="280" w:lineRule="atLeast"/>
        <w:jc w:val="both"/>
        <w:rPr>
          <w:sz w:val="24"/>
          <w:szCs w:val="24"/>
        </w:rPr>
      </w:pPr>
    </w:p>
    <w:p w:rsidR="0004712A" w:rsidRDefault="0004712A" w:rsidP="0004712A">
      <w:pPr>
        <w:pStyle w:val="Nagwek11"/>
        <w:spacing w:before="200" w:line="280" w:lineRule="atLeast"/>
        <w:ind w:left="0" w:right="-46"/>
      </w:pPr>
      <w:r>
        <w:t>§ 28</w:t>
      </w:r>
    </w:p>
    <w:p w:rsidR="0004712A" w:rsidRPr="009F4A67" w:rsidRDefault="0004712A" w:rsidP="0004712A">
      <w:pPr>
        <w:spacing w:before="200" w:line="280" w:lineRule="atLeast"/>
        <w:jc w:val="both"/>
        <w:rPr>
          <w:sz w:val="24"/>
          <w:szCs w:val="24"/>
        </w:rPr>
      </w:pPr>
      <w:r w:rsidRPr="009F4A67">
        <w:rPr>
          <w:sz w:val="24"/>
          <w:szCs w:val="24"/>
        </w:rPr>
        <w:t>Do głównych zadań pracowników pedagogicznych – w zależności od zajmowanego stanowiska należą w szczególności:</w:t>
      </w:r>
    </w:p>
    <w:p w:rsidR="0004712A" w:rsidRPr="009F4A67" w:rsidRDefault="0004712A" w:rsidP="0004712A">
      <w:pPr>
        <w:pStyle w:val="Akapitzlist"/>
        <w:widowControl/>
        <w:numPr>
          <w:ilvl w:val="0"/>
          <w:numId w:val="9"/>
        </w:numPr>
        <w:tabs>
          <w:tab w:val="left" w:pos="426"/>
        </w:tabs>
        <w:autoSpaceDE/>
        <w:autoSpaceDN/>
        <w:spacing w:before="200" w:line="280" w:lineRule="atLeast"/>
        <w:ind w:hanging="720"/>
        <w:jc w:val="both"/>
        <w:rPr>
          <w:sz w:val="24"/>
          <w:szCs w:val="24"/>
        </w:rPr>
      </w:pPr>
      <w:r>
        <w:rPr>
          <w:sz w:val="24"/>
          <w:szCs w:val="24"/>
        </w:rPr>
        <w:t>Na terenie p</w:t>
      </w:r>
      <w:r w:rsidRPr="009F4A67">
        <w:rPr>
          <w:sz w:val="24"/>
          <w:szCs w:val="24"/>
        </w:rPr>
        <w:t>oradni:</w:t>
      </w:r>
    </w:p>
    <w:p w:rsidR="0004712A" w:rsidRDefault="0004712A" w:rsidP="0004712A">
      <w:pPr>
        <w:widowControl/>
        <w:numPr>
          <w:ilvl w:val="0"/>
          <w:numId w:val="7"/>
        </w:numPr>
        <w:autoSpaceDE/>
        <w:autoSpaceDN/>
        <w:spacing w:before="200" w:line="280" w:lineRule="atLeast"/>
        <w:ind w:left="993" w:hanging="426"/>
        <w:jc w:val="both"/>
        <w:rPr>
          <w:sz w:val="24"/>
          <w:szCs w:val="24"/>
        </w:rPr>
      </w:pPr>
      <w:r w:rsidRPr="002E5F8E">
        <w:rPr>
          <w:sz w:val="24"/>
          <w:szCs w:val="24"/>
        </w:rPr>
        <w:lastRenderedPageBreak/>
        <w:t>prowadzenie badań diagnostycznych: psychologicznych, pedagogicznych, logopedycznych oraz prowadzenie indywidualnych i grupowych badań zawodowych z zastosowaniem metod zgodnych z kwalifikacjami doradcy zawodowego;</w:t>
      </w:r>
    </w:p>
    <w:p w:rsidR="0004712A" w:rsidRDefault="0004712A" w:rsidP="0004712A">
      <w:pPr>
        <w:widowControl/>
        <w:numPr>
          <w:ilvl w:val="0"/>
          <w:numId w:val="7"/>
        </w:numPr>
        <w:autoSpaceDE/>
        <w:autoSpaceDN/>
        <w:spacing w:before="200" w:line="280" w:lineRule="atLeast"/>
        <w:ind w:left="993" w:hanging="426"/>
        <w:jc w:val="both"/>
        <w:rPr>
          <w:sz w:val="24"/>
          <w:szCs w:val="24"/>
        </w:rPr>
      </w:pPr>
      <w:r w:rsidRPr="009A2571">
        <w:rPr>
          <w:sz w:val="24"/>
          <w:szCs w:val="24"/>
        </w:rPr>
        <w:t>prowadzenie różnych form indywidualnych i grupowych zajęć terapeutycznych;</w:t>
      </w:r>
    </w:p>
    <w:p w:rsidR="0004712A" w:rsidRDefault="0004712A" w:rsidP="0004712A">
      <w:pPr>
        <w:widowControl/>
        <w:numPr>
          <w:ilvl w:val="0"/>
          <w:numId w:val="7"/>
        </w:numPr>
        <w:autoSpaceDE/>
        <w:autoSpaceDN/>
        <w:spacing w:before="200" w:line="280" w:lineRule="atLeast"/>
        <w:ind w:left="993" w:hanging="426"/>
        <w:jc w:val="both"/>
        <w:rPr>
          <w:sz w:val="24"/>
          <w:szCs w:val="24"/>
        </w:rPr>
      </w:pPr>
      <w:r w:rsidRPr="009A2571">
        <w:rPr>
          <w:sz w:val="24"/>
          <w:szCs w:val="24"/>
        </w:rPr>
        <w:t>udzielanie porad i konsultacji uczniom, ich rodzicom i nauczycielom;</w:t>
      </w:r>
    </w:p>
    <w:p w:rsidR="0004712A" w:rsidRDefault="0004712A" w:rsidP="0004712A">
      <w:pPr>
        <w:widowControl/>
        <w:numPr>
          <w:ilvl w:val="0"/>
          <w:numId w:val="7"/>
        </w:numPr>
        <w:autoSpaceDE/>
        <w:autoSpaceDN/>
        <w:spacing w:before="200" w:line="280" w:lineRule="atLeast"/>
        <w:ind w:left="993" w:hanging="426"/>
        <w:jc w:val="both"/>
        <w:rPr>
          <w:sz w:val="24"/>
          <w:szCs w:val="24"/>
        </w:rPr>
      </w:pPr>
      <w:r>
        <w:rPr>
          <w:sz w:val="24"/>
        </w:rPr>
        <w:t xml:space="preserve">podejmowanie działań z zakresu profilaktyki uzależnień i innych problemów dzieci </w:t>
      </w:r>
      <w:r w:rsidRPr="009A2571">
        <w:rPr>
          <w:sz w:val="24"/>
        </w:rPr>
        <w:t>i</w:t>
      </w:r>
      <w:r w:rsidRPr="009A2571">
        <w:rPr>
          <w:spacing w:val="-1"/>
          <w:sz w:val="24"/>
        </w:rPr>
        <w:t> </w:t>
      </w:r>
      <w:r w:rsidRPr="009A2571">
        <w:rPr>
          <w:sz w:val="24"/>
        </w:rPr>
        <w:t>młodzieży;</w:t>
      </w:r>
    </w:p>
    <w:p w:rsidR="0004712A" w:rsidRDefault="0004712A" w:rsidP="0004712A">
      <w:pPr>
        <w:widowControl/>
        <w:numPr>
          <w:ilvl w:val="0"/>
          <w:numId w:val="7"/>
        </w:numPr>
        <w:autoSpaceDE/>
        <w:autoSpaceDN/>
        <w:spacing w:before="200" w:line="280" w:lineRule="atLeast"/>
        <w:ind w:left="993" w:hanging="426"/>
        <w:jc w:val="both"/>
        <w:rPr>
          <w:sz w:val="24"/>
          <w:szCs w:val="24"/>
        </w:rPr>
      </w:pPr>
      <w:r w:rsidRPr="009A2571">
        <w:rPr>
          <w:sz w:val="24"/>
        </w:rPr>
        <w:t>pomoc rodzicom i nauczycielom w rozpoznawaniu i rozwijaniu indywidualnych możliwości, predyspozycji i uzdolnień</w:t>
      </w:r>
      <w:r w:rsidRPr="009A2571">
        <w:rPr>
          <w:spacing w:val="1"/>
          <w:sz w:val="24"/>
        </w:rPr>
        <w:t xml:space="preserve"> </w:t>
      </w:r>
      <w:r w:rsidRPr="009A2571">
        <w:rPr>
          <w:sz w:val="24"/>
        </w:rPr>
        <w:t>uczniów</w:t>
      </w:r>
      <w:r>
        <w:rPr>
          <w:sz w:val="24"/>
        </w:rPr>
        <w:t>;</w:t>
      </w:r>
    </w:p>
    <w:p w:rsidR="0004712A" w:rsidRDefault="0004712A" w:rsidP="0004712A">
      <w:pPr>
        <w:widowControl/>
        <w:numPr>
          <w:ilvl w:val="0"/>
          <w:numId w:val="7"/>
        </w:numPr>
        <w:autoSpaceDE/>
        <w:autoSpaceDN/>
        <w:spacing w:before="200" w:line="280" w:lineRule="atLeast"/>
        <w:ind w:left="993" w:hanging="426"/>
        <w:jc w:val="both"/>
        <w:rPr>
          <w:sz w:val="24"/>
          <w:szCs w:val="24"/>
        </w:rPr>
      </w:pPr>
      <w:r w:rsidRPr="009A2571">
        <w:rPr>
          <w:sz w:val="24"/>
        </w:rPr>
        <w:t>podnoszenie swoich umiejętności zawodowych i podejmowanie doskonalenia zawodowego w dostępnych formach, w zależności od potrzeb placówki;</w:t>
      </w:r>
    </w:p>
    <w:p w:rsidR="0004712A" w:rsidRDefault="0004712A" w:rsidP="0004712A">
      <w:pPr>
        <w:widowControl/>
        <w:numPr>
          <w:ilvl w:val="0"/>
          <w:numId w:val="7"/>
        </w:numPr>
        <w:autoSpaceDE/>
        <w:autoSpaceDN/>
        <w:spacing w:before="200" w:line="280" w:lineRule="atLeast"/>
        <w:ind w:left="993" w:hanging="426"/>
        <w:jc w:val="both"/>
        <w:rPr>
          <w:sz w:val="24"/>
          <w:szCs w:val="24"/>
        </w:rPr>
      </w:pPr>
      <w:r>
        <w:rPr>
          <w:sz w:val="24"/>
        </w:rPr>
        <w:t>uczestniczenie w posiedzeniach rady p</w:t>
      </w:r>
      <w:r w:rsidRPr="009A2571">
        <w:rPr>
          <w:sz w:val="24"/>
        </w:rPr>
        <w:t>edagogicznej i realizacji jej uchwał;</w:t>
      </w:r>
    </w:p>
    <w:p w:rsidR="0004712A" w:rsidRDefault="0004712A" w:rsidP="0004712A">
      <w:pPr>
        <w:widowControl/>
        <w:numPr>
          <w:ilvl w:val="0"/>
          <w:numId w:val="7"/>
        </w:numPr>
        <w:autoSpaceDE/>
        <w:autoSpaceDN/>
        <w:spacing w:before="200" w:line="280" w:lineRule="atLeast"/>
        <w:ind w:left="993" w:hanging="426"/>
        <w:jc w:val="both"/>
        <w:rPr>
          <w:sz w:val="24"/>
          <w:szCs w:val="24"/>
        </w:rPr>
      </w:pPr>
      <w:r w:rsidRPr="009A2571">
        <w:rPr>
          <w:sz w:val="24"/>
        </w:rPr>
        <w:t>uczestniczenie w pracach zespołów samokształceniowych;</w:t>
      </w:r>
    </w:p>
    <w:p w:rsidR="0004712A" w:rsidRDefault="0004712A" w:rsidP="0004712A">
      <w:pPr>
        <w:widowControl/>
        <w:numPr>
          <w:ilvl w:val="0"/>
          <w:numId w:val="7"/>
        </w:numPr>
        <w:autoSpaceDE/>
        <w:autoSpaceDN/>
        <w:spacing w:before="200" w:line="280" w:lineRule="atLeast"/>
        <w:ind w:left="993" w:hanging="426"/>
        <w:jc w:val="both"/>
        <w:rPr>
          <w:sz w:val="24"/>
          <w:szCs w:val="24"/>
        </w:rPr>
      </w:pPr>
      <w:r w:rsidRPr="009A2571">
        <w:rPr>
          <w:sz w:val="24"/>
          <w:szCs w:val="24"/>
        </w:rPr>
        <w:t>ws</w:t>
      </w:r>
      <w:r>
        <w:rPr>
          <w:sz w:val="24"/>
          <w:szCs w:val="24"/>
        </w:rPr>
        <w:t xml:space="preserve">półpraca </w:t>
      </w:r>
      <w:r w:rsidRPr="009A2571">
        <w:rPr>
          <w:sz w:val="24"/>
          <w:szCs w:val="24"/>
        </w:rPr>
        <w:t>z innym</w:t>
      </w:r>
      <w:r>
        <w:rPr>
          <w:sz w:val="24"/>
          <w:szCs w:val="24"/>
        </w:rPr>
        <w:t>i pracownikami pedagogicznymi p</w:t>
      </w:r>
      <w:r w:rsidRPr="009A2571">
        <w:rPr>
          <w:sz w:val="24"/>
          <w:szCs w:val="24"/>
        </w:rPr>
        <w:t>oradni;</w:t>
      </w:r>
    </w:p>
    <w:p w:rsidR="0004712A" w:rsidRDefault="0004712A" w:rsidP="0004712A">
      <w:pPr>
        <w:widowControl/>
        <w:numPr>
          <w:ilvl w:val="0"/>
          <w:numId w:val="7"/>
        </w:numPr>
        <w:autoSpaceDE/>
        <w:autoSpaceDN/>
        <w:spacing w:before="200" w:line="280" w:lineRule="atLeast"/>
        <w:ind w:left="993" w:hanging="426"/>
        <w:jc w:val="both"/>
        <w:rPr>
          <w:sz w:val="24"/>
          <w:szCs w:val="24"/>
        </w:rPr>
      </w:pPr>
      <w:r w:rsidRPr="009A2571">
        <w:rPr>
          <w:sz w:val="24"/>
          <w:szCs w:val="24"/>
        </w:rPr>
        <w:t>opieka nad przydzielonymi placówkami;</w:t>
      </w:r>
    </w:p>
    <w:p w:rsidR="0004712A" w:rsidRDefault="0004712A" w:rsidP="0004712A">
      <w:pPr>
        <w:widowControl/>
        <w:numPr>
          <w:ilvl w:val="0"/>
          <w:numId w:val="7"/>
        </w:numPr>
        <w:autoSpaceDE/>
        <w:autoSpaceDN/>
        <w:spacing w:before="200" w:line="280" w:lineRule="atLeast"/>
        <w:ind w:left="993" w:hanging="426"/>
        <w:jc w:val="both"/>
        <w:rPr>
          <w:sz w:val="24"/>
          <w:szCs w:val="24"/>
        </w:rPr>
      </w:pPr>
      <w:r w:rsidRPr="009A2571">
        <w:rPr>
          <w:sz w:val="24"/>
          <w:szCs w:val="24"/>
        </w:rPr>
        <w:t>realizowanie innych form pr</w:t>
      </w:r>
      <w:r>
        <w:rPr>
          <w:sz w:val="24"/>
          <w:szCs w:val="24"/>
        </w:rPr>
        <w:t>acy w ramach zadań statutowych p</w:t>
      </w:r>
      <w:r w:rsidRPr="009A2571">
        <w:rPr>
          <w:sz w:val="24"/>
          <w:szCs w:val="24"/>
        </w:rPr>
        <w:t>oradni określonych w rozporządzeniu MEN w sprawie szczegółowych zasad dzi</w:t>
      </w:r>
      <w:r>
        <w:rPr>
          <w:sz w:val="24"/>
          <w:szCs w:val="24"/>
        </w:rPr>
        <w:t>ałania poradni psychologiczno-</w:t>
      </w:r>
      <w:r w:rsidRPr="009A2571">
        <w:rPr>
          <w:sz w:val="24"/>
          <w:szCs w:val="24"/>
        </w:rPr>
        <w:t>pedagogicznych;</w:t>
      </w:r>
    </w:p>
    <w:p w:rsidR="0004712A" w:rsidRPr="009A2571" w:rsidRDefault="0004712A" w:rsidP="0004712A">
      <w:pPr>
        <w:widowControl/>
        <w:numPr>
          <w:ilvl w:val="0"/>
          <w:numId w:val="7"/>
        </w:numPr>
        <w:autoSpaceDE/>
        <w:autoSpaceDN/>
        <w:spacing w:before="200" w:line="280" w:lineRule="atLeast"/>
        <w:ind w:left="993" w:hanging="426"/>
        <w:jc w:val="both"/>
        <w:rPr>
          <w:sz w:val="24"/>
          <w:szCs w:val="24"/>
        </w:rPr>
      </w:pPr>
      <w:r w:rsidRPr="009A2571">
        <w:rPr>
          <w:sz w:val="24"/>
          <w:szCs w:val="24"/>
        </w:rPr>
        <w:t>rzetelne prowadzenie obowi</w:t>
      </w:r>
      <w:r w:rsidR="00F54DB0">
        <w:rPr>
          <w:sz w:val="24"/>
          <w:szCs w:val="24"/>
        </w:rPr>
        <w:t>ązującej w poradni dokumentacji.</w:t>
      </w:r>
    </w:p>
    <w:p w:rsidR="0004712A" w:rsidRPr="009F4A67" w:rsidRDefault="0004712A" w:rsidP="0004712A">
      <w:pPr>
        <w:pStyle w:val="Akapitzlist"/>
        <w:widowControl/>
        <w:numPr>
          <w:ilvl w:val="0"/>
          <w:numId w:val="9"/>
        </w:numPr>
        <w:tabs>
          <w:tab w:val="left" w:pos="426"/>
        </w:tabs>
        <w:autoSpaceDE/>
        <w:autoSpaceDN/>
        <w:spacing w:before="200" w:line="280" w:lineRule="atLeast"/>
        <w:ind w:left="426" w:hanging="426"/>
        <w:jc w:val="both"/>
        <w:rPr>
          <w:sz w:val="24"/>
          <w:szCs w:val="24"/>
        </w:rPr>
      </w:pPr>
      <w:r>
        <w:rPr>
          <w:sz w:val="24"/>
          <w:szCs w:val="24"/>
        </w:rPr>
        <w:t>Poza terenem p</w:t>
      </w:r>
      <w:r w:rsidRPr="009F4A67">
        <w:rPr>
          <w:sz w:val="24"/>
          <w:szCs w:val="24"/>
        </w:rPr>
        <w:t>oradni – między innymi w: przedszkolach, szkołach, placówkach oświatowych, instytucjach i organizacjach działających na rzecz dzieci, młodzieży i ich rodzin oraz w środowisku rodzinnym dziecka lub ucznia, w szczególności w domu rodzinnym:</w:t>
      </w:r>
    </w:p>
    <w:p w:rsidR="0004712A" w:rsidRDefault="0004712A" w:rsidP="0004712A">
      <w:pPr>
        <w:widowControl/>
        <w:numPr>
          <w:ilvl w:val="0"/>
          <w:numId w:val="8"/>
        </w:numPr>
        <w:tabs>
          <w:tab w:val="left" w:pos="993"/>
        </w:tabs>
        <w:autoSpaceDE/>
        <w:autoSpaceDN/>
        <w:spacing w:before="200" w:line="280" w:lineRule="atLeast"/>
        <w:ind w:left="1276" w:hanging="709"/>
        <w:jc w:val="both"/>
        <w:rPr>
          <w:sz w:val="24"/>
          <w:szCs w:val="24"/>
        </w:rPr>
      </w:pPr>
      <w:r w:rsidRPr="002E5F8E">
        <w:rPr>
          <w:sz w:val="24"/>
          <w:szCs w:val="24"/>
        </w:rPr>
        <w:t xml:space="preserve">odbywanie systematycznych zaplanowanych </w:t>
      </w:r>
      <w:r>
        <w:rPr>
          <w:sz w:val="24"/>
          <w:szCs w:val="24"/>
        </w:rPr>
        <w:t>działań</w:t>
      </w:r>
      <w:r w:rsidRPr="002E5F8E">
        <w:rPr>
          <w:sz w:val="24"/>
          <w:szCs w:val="24"/>
        </w:rPr>
        <w:t xml:space="preserve"> w podległych</w:t>
      </w:r>
      <w:r>
        <w:rPr>
          <w:sz w:val="24"/>
          <w:szCs w:val="24"/>
        </w:rPr>
        <w:t xml:space="preserve"> </w:t>
      </w:r>
      <w:r w:rsidRPr="002E5F8E">
        <w:rPr>
          <w:sz w:val="24"/>
          <w:szCs w:val="24"/>
        </w:rPr>
        <w:t xml:space="preserve">placówkach; </w:t>
      </w:r>
    </w:p>
    <w:p w:rsidR="0004712A" w:rsidRDefault="0004712A" w:rsidP="0004712A">
      <w:pPr>
        <w:widowControl/>
        <w:numPr>
          <w:ilvl w:val="0"/>
          <w:numId w:val="8"/>
        </w:numPr>
        <w:tabs>
          <w:tab w:val="left" w:pos="993"/>
        </w:tabs>
        <w:autoSpaceDE/>
        <w:autoSpaceDN/>
        <w:spacing w:before="200" w:line="280" w:lineRule="atLeast"/>
        <w:ind w:left="993" w:hanging="426"/>
        <w:jc w:val="both"/>
        <w:rPr>
          <w:sz w:val="24"/>
          <w:szCs w:val="24"/>
        </w:rPr>
      </w:pPr>
      <w:r w:rsidRPr="009A2571">
        <w:rPr>
          <w:sz w:val="24"/>
          <w:szCs w:val="24"/>
        </w:rPr>
        <w:t>realizowanie zadań profilaktycznych oraz wspierających wychowawczą i edukacyjną funkcję przedszkola, szkoły i placówki,</w:t>
      </w:r>
      <w:r>
        <w:rPr>
          <w:sz w:val="24"/>
          <w:szCs w:val="24"/>
        </w:rPr>
        <w:t xml:space="preserve"> w tym wspieranie nauczycieli w </w:t>
      </w:r>
      <w:r w:rsidRPr="009A2571">
        <w:rPr>
          <w:sz w:val="24"/>
          <w:szCs w:val="24"/>
        </w:rPr>
        <w:t>rozwiązywaniu problemów dydaktycznych i wychowawczych;</w:t>
      </w:r>
    </w:p>
    <w:p w:rsidR="0004712A" w:rsidRDefault="0004712A" w:rsidP="0004712A">
      <w:pPr>
        <w:widowControl/>
        <w:numPr>
          <w:ilvl w:val="0"/>
          <w:numId w:val="8"/>
        </w:numPr>
        <w:tabs>
          <w:tab w:val="left" w:pos="993"/>
        </w:tabs>
        <w:autoSpaceDE/>
        <w:autoSpaceDN/>
        <w:spacing w:before="200" w:line="280" w:lineRule="atLeast"/>
        <w:ind w:left="993" w:hanging="426"/>
        <w:jc w:val="both"/>
        <w:rPr>
          <w:sz w:val="24"/>
          <w:szCs w:val="24"/>
        </w:rPr>
      </w:pPr>
      <w:r w:rsidRPr="009A2571">
        <w:rPr>
          <w:sz w:val="24"/>
          <w:szCs w:val="24"/>
        </w:rPr>
        <w:t>organizowanie i prowadzenie wspomagania przedszkoli, szkół i placówek w zakresie realizacji zadań dydaktycznych, wychowawczych i opiekuńczych;</w:t>
      </w:r>
    </w:p>
    <w:p w:rsidR="0004712A" w:rsidRDefault="0004712A" w:rsidP="0004712A">
      <w:pPr>
        <w:widowControl/>
        <w:numPr>
          <w:ilvl w:val="0"/>
          <w:numId w:val="8"/>
        </w:numPr>
        <w:tabs>
          <w:tab w:val="left" w:pos="993"/>
        </w:tabs>
        <w:autoSpaceDE/>
        <w:autoSpaceDN/>
        <w:spacing w:before="200" w:line="280" w:lineRule="atLeast"/>
        <w:ind w:left="993" w:hanging="426"/>
        <w:jc w:val="both"/>
        <w:rPr>
          <w:sz w:val="24"/>
          <w:szCs w:val="24"/>
        </w:rPr>
      </w:pPr>
      <w:r w:rsidRPr="009A2571">
        <w:rPr>
          <w:sz w:val="24"/>
          <w:szCs w:val="24"/>
        </w:rPr>
        <w:t>koordynowanie pomocy psychologicznej i pedagogicznej na terenie przedszkoli, szkół i placówek;</w:t>
      </w:r>
    </w:p>
    <w:p w:rsidR="0004712A" w:rsidRDefault="0004712A" w:rsidP="0004712A">
      <w:pPr>
        <w:widowControl/>
        <w:numPr>
          <w:ilvl w:val="0"/>
          <w:numId w:val="8"/>
        </w:numPr>
        <w:tabs>
          <w:tab w:val="left" w:pos="993"/>
        </w:tabs>
        <w:autoSpaceDE/>
        <w:autoSpaceDN/>
        <w:spacing w:before="200" w:line="280" w:lineRule="atLeast"/>
        <w:ind w:left="993" w:hanging="426"/>
        <w:jc w:val="both"/>
        <w:rPr>
          <w:sz w:val="24"/>
          <w:szCs w:val="24"/>
        </w:rPr>
      </w:pPr>
      <w:r w:rsidRPr="009A2571">
        <w:rPr>
          <w:sz w:val="24"/>
        </w:rPr>
        <w:t>inicjowanie i prowadzenie działań mediacyjnych i interwencyjnych w sytuacjach kryzysowych;</w:t>
      </w:r>
    </w:p>
    <w:p w:rsidR="0004712A" w:rsidRDefault="0004712A" w:rsidP="0004712A">
      <w:pPr>
        <w:widowControl/>
        <w:numPr>
          <w:ilvl w:val="0"/>
          <w:numId w:val="8"/>
        </w:numPr>
        <w:tabs>
          <w:tab w:val="left" w:pos="993"/>
        </w:tabs>
        <w:autoSpaceDE/>
        <w:autoSpaceDN/>
        <w:spacing w:before="200" w:line="280" w:lineRule="atLeast"/>
        <w:ind w:left="993" w:hanging="426"/>
        <w:jc w:val="both"/>
        <w:rPr>
          <w:sz w:val="24"/>
          <w:szCs w:val="24"/>
        </w:rPr>
      </w:pPr>
      <w:r>
        <w:rPr>
          <w:sz w:val="24"/>
        </w:rPr>
        <w:t>koordynowanie działalności informacyjno-doradczej</w:t>
      </w:r>
      <w:r w:rsidRPr="009A2571">
        <w:rPr>
          <w:sz w:val="24"/>
        </w:rPr>
        <w:t xml:space="preserve"> prowadz</w:t>
      </w:r>
      <w:r>
        <w:rPr>
          <w:sz w:val="24"/>
        </w:rPr>
        <w:t xml:space="preserve">onej przez szkołę </w:t>
      </w:r>
      <w:r w:rsidRPr="009A2571">
        <w:rPr>
          <w:sz w:val="24"/>
        </w:rPr>
        <w:t>i</w:t>
      </w:r>
      <w:r w:rsidRPr="009A2571">
        <w:rPr>
          <w:spacing w:val="-1"/>
          <w:sz w:val="24"/>
        </w:rPr>
        <w:t> </w:t>
      </w:r>
      <w:r w:rsidRPr="009A2571">
        <w:rPr>
          <w:sz w:val="24"/>
        </w:rPr>
        <w:t>placówkę;</w:t>
      </w:r>
    </w:p>
    <w:p w:rsidR="0004712A" w:rsidRDefault="0004712A" w:rsidP="0004712A">
      <w:pPr>
        <w:widowControl/>
        <w:numPr>
          <w:ilvl w:val="0"/>
          <w:numId w:val="8"/>
        </w:numPr>
        <w:tabs>
          <w:tab w:val="left" w:pos="993"/>
        </w:tabs>
        <w:autoSpaceDE/>
        <w:autoSpaceDN/>
        <w:spacing w:before="200" w:line="280" w:lineRule="atLeast"/>
        <w:ind w:left="993" w:hanging="426"/>
        <w:jc w:val="both"/>
        <w:rPr>
          <w:sz w:val="24"/>
          <w:szCs w:val="24"/>
        </w:rPr>
      </w:pPr>
      <w:r w:rsidRPr="009A2571">
        <w:rPr>
          <w:sz w:val="24"/>
        </w:rPr>
        <w:t>gromadzenie, aktualizacja i udostępnianie informacji edukacyjnych i zawodowych właściwych dla danego poziomu</w:t>
      </w:r>
      <w:r w:rsidRPr="009A2571">
        <w:rPr>
          <w:spacing w:val="1"/>
          <w:sz w:val="24"/>
        </w:rPr>
        <w:t xml:space="preserve"> </w:t>
      </w:r>
      <w:r w:rsidRPr="009A2571">
        <w:rPr>
          <w:sz w:val="24"/>
        </w:rPr>
        <w:t>kształcenia;</w:t>
      </w:r>
    </w:p>
    <w:p w:rsidR="0004712A" w:rsidRDefault="0004712A" w:rsidP="0004712A">
      <w:pPr>
        <w:widowControl/>
        <w:numPr>
          <w:ilvl w:val="0"/>
          <w:numId w:val="8"/>
        </w:numPr>
        <w:tabs>
          <w:tab w:val="left" w:pos="993"/>
        </w:tabs>
        <w:autoSpaceDE/>
        <w:autoSpaceDN/>
        <w:spacing w:before="200" w:line="280" w:lineRule="atLeast"/>
        <w:ind w:left="993" w:hanging="426"/>
        <w:jc w:val="both"/>
        <w:rPr>
          <w:sz w:val="24"/>
          <w:szCs w:val="24"/>
        </w:rPr>
      </w:pPr>
      <w:r w:rsidRPr="009A2571">
        <w:rPr>
          <w:sz w:val="24"/>
          <w:szCs w:val="24"/>
        </w:rPr>
        <w:t>udział w zebraniach rad pedagogicznych przedszkoli, szkól i placówek;</w:t>
      </w:r>
    </w:p>
    <w:p w:rsidR="0004712A" w:rsidRDefault="0004712A" w:rsidP="0004712A">
      <w:pPr>
        <w:widowControl/>
        <w:numPr>
          <w:ilvl w:val="0"/>
          <w:numId w:val="8"/>
        </w:numPr>
        <w:tabs>
          <w:tab w:val="left" w:pos="993"/>
        </w:tabs>
        <w:autoSpaceDE/>
        <w:autoSpaceDN/>
        <w:spacing w:before="200" w:line="280" w:lineRule="atLeast"/>
        <w:ind w:left="993" w:hanging="426"/>
        <w:jc w:val="both"/>
        <w:rPr>
          <w:sz w:val="24"/>
          <w:szCs w:val="24"/>
        </w:rPr>
      </w:pPr>
      <w:r w:rsidRPr="009A2571">
        <w:rPr>
          <w:sz w:val="24"/>
          <w:szCs w:val="24"/>
        </w:rPr>
        <w:t>prowadzenie działalności informacyjno – szkoleniowej dla uczniów, rodziców i nauczycieli;</w:t>
      </w:r>
    </w:p>
    <w:p w:rsidR="0004712A" w:rsidRDefault="0004712A" w:rsidP="0004712A">
      <w:pPr>
        <w:widowControl/>
        <w:numPr>
          <w:ilvl w:val="0"/>
          <w:numId w:val="8"/>
        </w:numPr>
        <w:tabs>
          <w:tab w:val="left" w:pos="993"/>
        </w:tabs>
        <w:autoSpaceDE/>
        <w:autoSpaceDN/>
        <w:spacing w:before="200" w:line="280" w:lineRule="atLeast"/>
        <w:ind w:left="993" w:hanging="426"/>
        <w:jc w:val="both"/>
        <w:rPr>
          <w:rStyle w:val="Pogrubienie"/>
          <w:b w:val="0"/>
          <w:bCs w:val="0"/>
          <w:sz w:val="24"/>
          <w:szCs w:val="24"/>
        </w:rPr>
      </w:pPr>
      <w:r w:rsidRPr="009A2571">
        <w:rPr>
          <w:sz w:val="24"/>
          <w:szCs w:val="24"/>
        </w:rPr>
        <w:lastRenderedPageBreak/>
        <w:t>realizowanie innych form pracy w ramach zadań statutowych określonych w </w:t>
      </w:r>
      <w:r w:rsidRPr="009A2571">
        <w:rPr>
          <w:rStyle w:val="Pogrubienie"/>
          <w:b w:val="0"/>
          <w:sz w:val="24"/>
          <w:szCs w:val="24"/>
        </w:rPr>
        <w:t xml:space="preserve">współpraca ze środowiskiem rodzinnym dziecka lub ucznia w zakresie: diagnozy, interwencji kryzysowej i, w szczególnych przypadkach, innych form pomocy </w:t>
      </w:r>
      <w:r>
        <w:rPr>
          <w:rStyle w:val="Pogrubienie"/>
          <w:b w:val="0"/>
          <w:sz w:val="24"/>
          <w:szCs w:val="24"/>
        </w:rPr>
        <w:t xml:space="preserve">psychologiczno – pedagogicznej </w:t>
      </w:r>
      <w:r w:rsidRPr="009A2571">
        <w:rPr>
          <w:rStyle w:val="Pogrubienie"/>
          <w:b w:val="0"/>
          <w:sz w:val="24"/>
          <w:szCs w:val="24"/>
        </w:rPr>
        <w:t>udziel</w:t>
      </w:r>
      <w:r>
        <w:rPr>
          <w:rStyle w:val="Pogrubienie"/>
          <w:b w:val="0"/>
          <w:sz w:val="24"/>
          <w:szCs w:val="24"/>
        </w:rPr>
        <w:t xml:space="preserve">anej dzieciom i młodzieży oraz </w:t>
      </w:r>
      <w:r w:rsidRPr="009A2571">
        <w:rPr>
          <w:rStyle w:val="Pogrubienie"/>
          <w:b w:val="0"/>
          <w:sz w:val="24"/>
          <w:szCs w:val="24"/>
        </w:rPr>
        <w:t>ich rodzinom;</w:t>
      </w:r>
    </w:p>
    <w:p w:rsidR="0004712A" w:rsidRPr="009A2571" w:rsidRDefault="0004712A" w:rsidP="0004712A">
      <w:pPr>
        <w:widowControl/>
        <w:numPr>
          <w:ilvl w:val="0"/>
          <w:numId w:val="8"/>
        </w:numPr>
        <w:tabs>
          <w:tab w:val="left" w:pos="993"/>
        </w:tabs>
        <w:autoSpaceDE/>
        <w:autoSpaceDN/>
        <w:spacing w:before="200" w:line="280" w:lineRule="atLeast"/>
        <w:ind w:left="993" w:hanging="426"/>
        <w:jc w:val="both"/>
        <w:rPr>
          <w:sz w:val="24"/>
          <w:szCs w:val="24"/>
        </w:rPr>
      </w:pPr>
      <w:r w:rsidRPr="009A2571">
        <w:rPr>
          <w:rStyle w:val="Pogrubienie"/>
          <w:b w:val="0"/>
          <w:sz w:val="24"/>
          <w:szCs w:val="24"/>
        </w:rPr>
        <w:t xml:space="preserve">współpraca z instytucjami i organizacjami działającymi  na rzecz dzieci, młodzieży, ich rodzin wg potrzeb </w:t>
      </w:r>
      <w:r>
        <w:rPr>
          <w:rStyle w:val="Pogrubienie"/>
          <w:b w:val="0"/>
          <w:sz w:val="24"/>
          <w:szCs w:val="24"/>
        </w:rPr>
        <w:t>i po uzgodnieniu  z dyrektorem p</w:t>
      </w:r>
      <w:r w:rsidRPr="009A2571">
        <w:rPr>
          <w:rStyle w:val="Pogrubienie"/>
          <w:b w:val="0"/>
          <w:sz w:val="24"/>
          <w:szCs w:val="24"/>
        </w:rPr>
        <w:t>oradni.</w:t>
      </w:r>
    </w:p>
    <w:p w:rsidR="0004712A" w:rsidRDefault="0004712A" w:rsidP="000E011B">
      <w:pPr>
        <w:pStyle w:val="Nagwek11"/>
        <w:spacing w:line="280" w:lineRule="atLeast"/>
        <w:ind w:left="0" w:right="-45"/>
      </w:pPr>
    </w:p>
    <w:p w:rsidR="0004712A" w:rsidRDefault="0004712A" w:rsidP="000E011B">
      <w:pPr>
        <w:pStyle w:val="Nagwek11"/>
        <w:spacing w:line="280" w:lineRule="atLeast"/>
        <w:ind w:left="0" w:right="-45"/>
      </w:pPr>
      <w:r>
        <w:t>§ 29</w:t>
      </w:r>
    </w:p>
    <w:p w:rsidR="0004712A" w:rsidRPr="009F4A67" w:rsidRDefault="0004712A" w:rsidP="0004712A">
      <w:pPr>
        <w:tabs>
          <w:tab w:val="left" w:pos="426"/>
        </w:tabs>
        <w:spacing w:before="200" w:line="280" w:lineRule="atLeast"/>
        <w:jc w:val="both"/>
        <w:rPr>
          <w:sz w:val="24"/>
          <w:szCs w:val="24"/>
        </w:rPr>
      </w:pPr>
      <w:r w:rsidRPr="009F4A67">
        <w:rPr>
          <w:sz w:val="24"/>
          <w:szCs w:val="24"/>
        </w:rPr>
        <w:t>Szczegółowy przydział czynności oraz zakres praw, obowiązków i odpowiedzialności prac</w:t>
      </w:r>
      <w:r>
        <w:rPr>
          <w:sz w:val="24"/>
          <w:szCs w:val="24"/>
        </w:rPr>
        <w:t>owników pedagogicznych określa d</w:t>
      </w:r>
      <w:r w:rsidRPr="009F4A67">
        <w:rPr>
          <w:sz w:val="24"/>
          <w:szCs w:val="24"/>
        </w:rPr>
        <w:t xml:space="preserve">yrektor w indywidualnej </w:t>
      </w:r>
      <w:r w:rsidRPr="00233CC8">
        <w:rPr>
          <w:i/>
          <w:sz w:val="24"/>
          <w:szCs w:val="24"/>
        </w:rPr>
        <w:t>Karcie obowiązków, uprawnień i odpowiedzialności pracownika pedagogicznego</w:t>
      </w:r>
      <w:r w:rsidRPr="00233CC8">
        <w:rPr>
          <w:sz w:val="24"/>
          <w:szCs w:val="24"/>
        </w:rPr>
        <w:t>,</w:t>
      </w:r>
      <w:r w:rsidRPr="009F4A67">
        <w:rPr>
          <w:color w:val="FF0000"/>
          <w:sz w:val="24"/>
          <w:szCs w:val="24"/>
        </w:rPr>
        <w:t xml:space="preserve"> </w:t>
      </w:r>
      <w:r w:rsidRPr="009F4A67">
        <w:rPr>
          <w:sz w:val="24"/>
          <w:szCs w:val="24"/>
        </w:rPr>
        <w:t>załączonej do akt osobowych.</w:t>
      </w:r>
    </w:p>
    <w:p w:rsidR="0004712A" w:rsidRPr="00645D2B" w:rsidRDefault="0004712A" w:rsidP="000E011B">
      <w:pPr>
        <w:pStyle w:val="Tekstpodstawowy"/>
        <w:spacing w:line="280" w:lineRule="atLeast"/>
        <w:ind w:right="-45"/>
      </w:pPr>
    </w:p>
    <w:p w:rsidR="0004712A" w:rsidRPr="009F4A67" w:rsidRDefault="0004712A" w:rsidP="000E011B">
      <w:pPr>
        <w:pStyle w:val="Nagwek11"/>
        <w:spacing w:line="280" w:lineRule="atLeast"/>
        <w:ind w:left="0" w:right="-45"/>
      </w:pPr>
      <w:r>
        <w:t>§ 30</w:t>
      </w:r>
    </w:p>
    <w:p w:rsidR="0004712A" w:rsidRPr="008D02A6" w:rsidRDefault="0004712A" w:rsidP="0004712A">
      <w:pPr>
        <w:pStyle w:val="Tekstpodstawowy"/>
        <w:spacing w:before="200" w:line="280" w:lineRule="atLeast"/>
        <w:ind w:right="-46"/>
      </w:pPr>
      <w:r>
        <w:t>Do zadań lekarza należy w szczególności:</w:t>
      </w:r>
    </w:p>
    <w:p w:rsidR="0004712A" w:rsidRDefault="0004712A" w:rsidP="00C76BB4">
      <w:pPr>
        <w:pStyle w:val="Akapitzlist"/>
        <w:numPr>
          <w:ilvl w:val="0"/>
          <w:numId w:val="45"/>
        </w:numPr>
        <w:tabs>
          <w:tab w:val="left" w:pos="993"/>
        </w:tabs>
        <w:spacing w:before="200" w:line="280" w:lineRule="atLeast"/>
        <w:ind w:left="993" w:right="-45" w:hanging="426"/>
        <w:jc w:val="both"/>
        <w:rPr>
          <w:sz w:val="24"/>
        </w:rPr>
      </w:pPr>
      <w:r>
        <w:rPr>
          <w:sz w:val="24"/>
        </w:rPr>
        <w:t xml:space="preserve">udział w posiedzeniach zespołu </w:t>
      </w:r>
      <w:r w:rsidRPr="008D02A6">
        <w:rPr>
          <w:sz w:val="24"/>
        </w:rPr>
        <w:t>orzekają</w:t>
      </w:r>
      <w:r>
        <w:rPr>
          <w:sz w:val="24"/>
        </w:rPr>
        <w:t xml:space="preserve">cego, </w:t>
      </w:r>
      <w:r w:rsidRPr="008D02A6">
        <w:rPr>
          <w:sz w:val="24"/>
        </w:rPr>
        <w:t>konsul</w:t>
      </w:r>
      <w:r>
        <w:rPr>
          <w:sz w:val="24"/>
        </w:rPr>
        <w:t xml:space="preserve">towanie spraw związanych </w:t>
      </w:r>
      <w:r w:rsidRPr="008D02A6">
        <w:rPr>
          <w:sz w:val="24"/>
        </w:rPr>
        <w:t>z wydawaniem orzeczeń lub opinii w aspekcie stanu zdrowia</w:t>
      </w:r>
      <w:r w:rsidRPr="008D02A6">
        <w:rPr>
          <w:spacing w:val="2"/>
          <w:sz w:val="24"/>
        </w:rPr>
        <w:t xml:space="preserve"> </w:t>
      </w:r>
      <w:r>
        <w:rPr>
          <w:sz w:val="24"/>
        </w:rPr>
        <w:t>dziecka;</w:t>
      </w:r>
    </w:p>
    <w:p w:rsidR="0004712A" w:rsidRDefault="0004712A" w:rsidP="00C76BB4">
      <w:pPr>
        <w:pStyle w:val="Akapitzlist"/>
        <w:numPr>
          <w:ilvl w:val="0"/>
          <w:numId w:val="45"/>
        </w:numPr>
        <w:tabs>
          <w:tab w:val="left" w:pos="993"/>
        </w:tabs>
        <w:spacing w:before="200" w:line="280" w:lineRule="atLeast"/>
        <w:ind w:left="993" w:right="-45" w:hanging="426"/>
        <w:jc w:val="both"/>
        <w:rPr>
          <w:sz w:val="24"/>
        </w:rPr>
      </w:pPr>
      <w:r w:rsidRPr="009A2571">
        <w:rPr>
          <w:sz w:val="24"/>
        </w:rPr>
        <w:t>konsultacje dla dzieci niepełnosprawnych i ich rodziców lub zagrożonych niepełnosprawnością,</w:t>
      </w:r>
    </w:p>
    <w:p w:rsidR="0004712A" w:rsidRDefault="0004712A" w:rsidP="00C76BB4">
      <w:pPr>
        <w:pStyle w:val="Akapitzlist"/>
        <w:numPr>
          <w:ilvl w:val="0"/>
          <w:numId w:val="45"/>
        </w:numPr>
        <w:tabs>
          <w:tab w:val="left" w:pos="993"/>
        </w:tabs>
        <w:spacing w:before="200" w:line="280" w:lineRule="atLeast"/>
        <w:ind w:left="993" w:right="-45" w:hanging="426"/>
        <w:jc w:val="both"/>
        <w:rPr>
          <w:sz w:val="24"/>
        </w:rPr>
      </w:pPr>
      <w:r>
        <w:rPr>
          <w:sz w:val="24"/>
        </w:rPr>
        <w:t>badania lekarskie dla dzieci i uczniów pozostających w procesie d</w:t>
      </w:r>
      <w:r w:rsidR="00304130">
        <w:rPr>
          <w:sz w:val="24"/>
        </w:rPr>
        <w:t>iagnostycznym w </w:t>
      </w:r>
      <w:r>
        <w:rPr>
          <w:sz w:val="24"/>
        </w:rPr>
        <w:t>poradni.</w:t>
      </w:r>
    </w:p>
    <w:p w:rsidR="0004712A" w:rsidRPr="004F1DDA" w:rsidRDefault="0004712A" w:rsidP="000E011B">
      <w:pPr>
        <w:tabs>
          <w:tab w:val="left" w:pos="993"/>
        </w:tabs>
        <w:spacing w:line="280" w:lineRule="atLeast"/>
        <w:ind w:left="567" w:right="-45"/>
        <w:jc w:val="both"/>
        <w:rPr>
          <w:sz w:val="24"/>
        </w:rPr>
      </w:pPr>
    </w:p>
    <w:p w:rsidR="0004712A" w:rsidRDefault="0004712A" w:rsidP="000E011B">
      <w:pPr>
        <w:pStyle w:val="Nagwek11"/>
        <w:spacing w:line="280" w:lineRule="atLeast"/>
        <w:ind w:left="0" w:right="-46"/>
      </w:pPr>
      <w:r>
        <w:t>§ 31</w:t>
      </w:r>
    </w:p>
    <w:p w:rsidR="0004712A" w:rsidRDefault="0004712A" w:rsidP="0004712A">
      <w:pPr>
        <w:pStyle w:val="tekst1"/>
        <w:numPr>
          <w:ilvl w:val="2"/>
          <w:numId w:val="11"/>
        </w:numPr>
        <w:spacing w:before="200" w:beforeAutospacing="0" w:after="0" w:afterAutospacing="0" w:line="280" w:lineRule="atLeast"/>
        <w:ind w:left="426" w:hanging="426"/>
        <w:jc w:val="both"/>
      </w:pPr>
      <w:r w:rsidRPr="002E5F8E">
        <w:t xml:space="preserve">Poradnia zatrudnia pracowników administracji i obsługi. </w:t>
      </w:r>
    </w:p>
    <w:p w:rsidR="0004712A" w:rsidRDefault="0004712A" w:rsidP="0004712A">
      <w:pPr>
        <w:pStyle w:val="tekst1"/>
        <w:numPr>
          <w:ilvl w:val="2"/>
          <w:numId w:val="11"/>
        </w:numPr>
        <w:spacing w:before="200" w:beforeAutospacing="0" w:after="0" w:afterAutospacing="0" w:line="280" w:lineRule="atLeast"/>
        <w:ind w:left="426" w:hanging="426"/>
        <w:jc w:val="both"/>
      </w:pPr>
      <w:r w:rsidRPr="002E5F8E">
        <w:t xml:space="preserve">Liczbę pracowników </w:t>
      </w:r>
      <w:r>
        <w:t>administracji i obsługi ustala d</w:t>
      </w:r>
      <w:r w:rsidRPr="002E5F8E">
        <w:t xml:space="preserve">yrektor </w:t>
      </w:r>
      <w:r>
        <w:t>p</w:t>
      </w:r>
      <w:r w:rsidRPr="002E5F8E">
        <w:t>oradni w zależności od potrzeb, w uzgodnieniu z organem prowadzącym.</w:t>
      </w:r>
    </w:p>
    <w:p w:rsidR="0004712A" w:rsidRDefault="0004712A" w:rsidP="0004712A">
      <w:pPr>
        <w:pStyle w:val="tekst1"/>
        <w:numPr>
          <w:ilvl w:val="2"/>
          <w:numId w:val="11"/>
        </w:numPr>
        <w:spacing w:before="200" w:beforeAutospacing="0" w:after="0" w:afterAutospacing="0" w:line="280" w:lineRule="atLeast"/>
        <w:ind w:left="426" w:hanging="426"/>
        <w:jc w:val="both"/>
      </w:pPr>
      <w:r w:rsidRPr="002E5F8E">
        <w:t>Pracowników niepedagogicznych zatrudnia i zwalnia z zacho</w:t>
      </w:r>
      <w:r>
        <w:t xml:space="preserve">waniem przepisów Kodeksu Pracy </w:t>
      </w:r>
      <w:r w:rsidRPr="002E5F8E">
        <w:t>i Ustaw</w:t>
      </w:r>
      <w:r>
        <w:t>y o pracownikach samorządowych d</w:t>
      </w:r>
      <w:r w:rsidRPr="002E5F8E">
        <w:t xml:space="preserve">yrektor </w:t>
      </w:r>
      <w:r>
        <w:t>p</w:t>
      </w:r>
      <w:r w:rsidRPr="002E5F8E">
        <w:t>oradni, działając z upoważnienia organu prowadzącego.</w:t>
      </w:r>
    </w:p>
    <w:p w:rsidR="0004712A" w:rsidRPr="0037429D" w:rsidRDefault="0004712A" w:rsidP="0004712A">
      <w:pPr>
        <w:pStyle w:val="tekst1"/>
        <w:numPr>
          <w:ilvl w:val="2"/>
          <w:numId w:val="11"/>
        </w:numPr>
        <w:spacing w:before="200" w:beforeAutospacing="0" w:after="0" w:afterAutospacing="0" w:line="280" w:lineRule="atLeast"/>
        <w:ind w:left="426" w:hanging="426"/>
        <w:jc w:val="both"/>
        <w:rPr>
          <w:i/>
        </w:rPr>
      </w:pPr>
      <w:r w:rsidRPr="008077AF">
        <w:t xml:space="preserve">Wynagrodzenie tych pracowników oblicza się na podstawie stawek zaszeregowania dla pracowników samorządowych oraz </w:t>
      </w:r>
      <w:r>
        <w:rPr>
          <w:i/>
        </w:rPr>
        <w:t>Regulaminu wynagradzania</w:t>
      </w:r>
      <w:r w:rsidRPr="0037429D">
        <w:rPr>
          <w:i/>
        </w:rPr>
        <w:t xml:space="preserve"> dla pracowników zatrudnionych w Poradni Psychologiczno – Pedagogicznej Nr 1 w Rzeszowie. </w:t>
      </w:r>
    </w:p>
    <w:p w:rsidR="0004712A" w:rsidRPr="008077AF" w:rsidRDefault="0004712A" w:rsidP="0004712A">
      <w:pPr>
        <w:pStyle w:val="tekst1"/>
        <w:numPr>
          <w:ilvl w:val="2"/>
          <w:numId w:val="11"/>
        </w:numPr>
        <w:spacing w:before="200" w:beforeAutospacing="0" w:after="0" w:afterAutospacing="0" w:line="280" w:lineRule="atLeast"/>
        <w:ind w:left="426" w:hanging="426"/>
        <w:jc w:val="both"/>
      </w:pPr>
      <w:r w:rsidRPr="008077AF">
        <w:t>Do zakresu ogólnych obowiązków pracownika niepedagogicznego należy między innymi:</w:t>
      </w:r>
    </w:p>
    <w:p w:rsidR="0004712A" w:rsidRDefault="0004712A" w:rsidP="0004712A">
      <w:pPr>
        <w:widowControl/>
        <w:numPr>
          <w:ilvl w:val="0"/>
          <w:numId w:val="12"/>
        </w:numPr>
        <w:tabs>
          <w:tab w:val="clear" w:pos="420"/>
          <w:tab w:val="num" w:pos="993"/>
        </w:tabs>
        <w:autoSpaceDE/>
        <w:autoSpaceDN/>
        <w:spacing w:before="200" w:line="280" w:lineRule="atLeast"/>
        <w:ind w:left="993" w:hanging="426"/>
        <w:jc w:val="both"/>
        <w:rPr>
          <w:sz w:val="24"/>
          <w:szCs w:val="24"/>
        </w:rPr>
      </w:pPr>
      <w:r w:rsidRPr="002E5F8E">
        <w:rPr>
          <w:sz w:val="24"/>
          <w:szCs w:val="24"/>
        </w:rPr>
        <w:t>kompletne i terminowe wywiązywanie się z przyjętych obowiązków w sposób zgodny z</w:t>
      </w:r>
      <w:r>
        <w:rPr>
          <w:sz w:val="24"/>
          <w:szCs w:val="24"/>
        </w:rPr>
        <w:t> </w:t>
      </w:r>
      <w:r w:rsidRPr="002E5F8E">
        <w:rPr>
          <w:sz w:val="24"/>
          <w:szCs w:val="24"/>
        </w:rPr>
        <w:t>interesami placówki;</w:t>
      </w:r>
    </w:p>
    <w:p w:rsidR="0004712A" w:rsidRDefault="0004712A" w:rsidP="0004712A">
      <w:pPr>
        <w:widowControl/>
        <w:numPr>
          <w:ilvl w:val="0"/>
          <w:numId w:val="12"/>
        </w:numPr>
        <w:tabs>
          <w:tab w:val="clear" w:pos="420"/>
          <w:tab w:val="num" w:pos="993"/>
        </w:tabs>
        <w:autoSpaceDE/>
        <w:autoSpaceDN/>
        <w:spacing w:before="200" w:line="280" w:lineRule="atLeast"/>
        <w:ind w:left="993" w:hanging="426"/>
        <w:jc w:val="both"/>
        <w:rPr>
          <w:sz w:val="24"/>
          <w:szCs w:val="24"/>
        </w:rPr>
      </w:pPr>
      <w:r w:rsidRPr="009A2571">
        <w:rPr>
          <w:sz w:val="24"/>
          <w:szCs w:val="24"/>
        </w:rPr>
        <w:t>znajomość i przestrzeganie przepisów, zarządzeń, instrukcji i regulaminów dotyczących powierzonej pracy, jak również regulaminu pracy i struktury organizacyjnej wraz z opisem stanowisk pracy placówki;</w:t>
      </w:r>
    </w:p>
    <w:p w:rsidR="0004712A" w:rsidRDefault="0004712A" w:rsidP="0004712A">
      <w:pPr>
        <w:widowControl/>
        <w:numPr>
          <w:ilvl w:val="0"/>
          <w:numId w:val="12"/>
        </w:numPr>
        <w:tabs>
          <w:tab w:val="clear" w:pos="420"/>
          <w:tab w:val="num" w:pos="993"/>
        </w:tabs>
        <w:autoSpaceDE/>
        <w:autoSpaceDN/>
        <w:spacing w:before="200" w:line="280" w:lineRule="atLeast"/>
        <w:ind w:left="993" w:hanging="426"/>
        <w:jc w:val="both"/>
        <w:rPr>
          <w:sz w:val="24"/>
          <w:szCs w:val="24"/>
        </w:rPr>
      </w:pPr>
      <w:r w:rsidRPr="009A2571">
        <w:rPr>
          <w:sz w:val="24"/>
          <w:szCs w:val="24"/>
        </w:rPr>
        <w:t>informowanie przełożonych o nie dających się samodzielnie przezwyciężyć przeszkodach w realizacji zadań;</w:t>
      </w:r>
    </w:p>
    <w:p w:rsidR="0004712A" w:rsidRDefault="0004712A" w:rsidP="0004712A">
      <w:pPr>
        <w:widowControl/>
        <w:numPr>
          <w:ilvl w:val="0"/>
          <w:numId w:val="12"/>
        </w:numPr>
        <w:tabs>
          <w:tab w:val="clear" w:pos="420"/>
          <w:tab w:val="num" w:pos="993"/>
        </w:tabs>
        <w:autoSpaceDE/>
        <w:autoSpaceDN/>
        <w:spacing w:before="200" w:line="280" w:lineRule="atLeast"/>
        <w:ind w:left="993" w:hanging="426"/>
        <w:jc w:val="both"/>
        <w:rPr>
          <w:sz w:val="24"/>
          <w:szCs w:val="24"/>
        </w:rPr>
      </w:pPr>
      <w:r w:rsidRPr="009A2571">
        <w:rPr>
          <w:sz w:val="24"/>
          <w:szCs w:val="24"/>
        </w:rPr>
        <w:t>informowanie przełożonych o nowych korzystniejszych możliwościach osiągania celów i realizacji zadań;</w:t>
      </w:r>
    </w:p>
    <w:p w:rsidR="0004712A" w:rsidRDefault="0004712A" w:rsidP="0004712A">
      <w:pPr>
        <w:widowControl/>
        <w:numPr>
          <w:ilvl w:val="0"/>
          <w:numId w:val="12"/>
        </w:numPr>
        <w:tabs>
          <w:tab w:val="clear" w:pos="420"/>
          <w:tab w:val="num" w:pos="993"/>
        </w:tabs>
        <w:autoSpaceDE/>
        <w:autoSpaceDN/>
        <w:spacing w:before="200" w:line="280" w:lineRule="atLeast"/>
        <w:ind w:left="993" w:hanging="426"/>
        <w:jc w:val="both"/>
        <w:rPr>
          <w:sz w:val="24"/>
          <w:szCs w:val="24"/>
        </w:rPr>
      </w:pPr>
      <w:r w:rsidRPr="009A2571">
        <w:rPr>
          <w:sz w:val="24"/>
          <w:szCs w:val="24"/>
        </w:rPr>
        <w:lastRenderedPageBreak/>
        <w:t>podnoszenie własnych kwalifikacji do poziomu niezbędnego dla realizacji ustalonych zadań;</w:t>
      </w:r>
    </w:p>
    <w:p w:rsidR="0004712A" w:rsidRDefault="0004712A" w:rsidP="0004712A">
      <w:pPr>
        <w:widowControl/>
        <w:numPr>
          <w:ilvl w:val="0"/>
          <w:numId w:val="12"/>
        </w:numPr>
        <w:tabs>
          <w:tab w:val="clear" w:pos="420"/>
          <w:tab w:val="num" w:pos="993"/>
        </w:tabs>
        <w:autoSpaceDE/>
        <w:autoSpaceDN/>
        <w:spacing w:before="200" w:line="280" w:lineRule="atLeast"/>
        <w:ind w:left="993" w:hanging="426"/>
        <w:jc w:val="both"/>
        <w:rPr>
          <w:sz w:val="24"/>
          <w:szCs w:val="24"/>
        </w:rPr>
      </w:pPr>
      <w:r w:rsidRPr="009A2571">
        <w:rPr>
          <w:sz w:val="24"/>
          <w:szCs w:val="24"/>
        </w:rPr>
        <w:t>wykorzystywanie powierzonego majątku placówki, zabezpieczanie go dostępnymi środkami przed zniszczeniem lub nieuzasadnionym</w:t>
      </w:r>
      <w:r>
        <w:rPr>
          <w:sz w:val="24"/>
          <w:szCs w:val="24"/>
        </w:rPr>
        <w:t xml:space="preserve"> obniżeniem wartości, zgodnie z </w:t>
      </w:r>
      <w:r w:rsidRPr="009A2571">
        <w:rPr>
          <w:sz w:val="24"/>
          <w:szCs w:val="24"/>
        </w:rPr>
        <w:t>przepisami i przeznaczeniem;</w:t>
      </w:r>
    </w:p>
    <w:p w:rsidR="0004712A" w:rsidRDefault="0004712A" w:rsidP="0004712A">
      <w:pPr>
        <w:widowControl/>
        <w:numPr>
          <w:ilvl w:val="0"/>
          <w:numId w:val="12"/>
        </w:numPr>
        <w:tabs>
          <w:tab w:val="clear" w:pos="420"/>
          <w:tab w:val="num" w:pos="993"/>
        </w:tabs>
        <w:autoSpaceDE/>
        <w:autoSpaceDN/>
        <w:spacing w:before="200" w:line="280" w:lineRule="atLeast"/>
        <w:ind w:left="993" w:hanging="426"/>
        <w:jc w:val="both"/>
        <w:rPr>
          <w:sz w:val="24"/>
          <w:szCs w:val="24"/>
        </w:rPr>
      </w:pPr>
      <w:r w:rsidRPr="009A2571">
        <w:rPr>
          <w:sz w:val="24"/>
          <w:szCs w:val="24"/>
        </w:rPr>
        <w:t>przestrzeganie obowiązujących zasad współżycia społecznego;</w:t>
      </w:r>
    </w:p>
    <w:p w:rsidR="0004712A" w:rsidRPr="009A2571" w:rsidRDefault="0004712A" w:rsidP="0004712A">
      <w:pPr>
        <w:widowControl/>
        <w:numPr>
          <w:ilvl w:val="0"/>
          <w:numId w:val="12"/>
        </w:numPr>
        <w:tabs>
          <w:tab w:val="clear" w:pos="420"/>
          <w:tab w:val="num" w:pos="993"/>
        </w:tabs>
        <w:autoSpaceDE/>
        <w:autoSpaceDN/>
        <w:spacing w:before="200" w:line="280" w:lineRule="atLeast"/>
        <w:ind w:left="993" w:hanging="426"/>
        <w:jc w:val="both"/>
        <w:rPr>
          <w:sz w:val="24"/>
          <w:szCs w:val="24"/>
        </w:rPr>
      </w:pPr>
      <w:r w:rsidRPr="009A2571">
        <w:rPr>
          <w:sz w:val="24"/>
        </w:rPr>
        <w:t>dochowanie tajemnicy</w:t>
      </w:r>
      <w:r w:rsidRPr="009A2571">
        <w:rPr>
          <w:spacing w:val="-6"/>
          <w:sz w:val="24"/>
        </w:rPr>
        <w:t xml:space="preserve"> </w:t>
      </w:r>
      <w:r w:rsidRPr="009A2571">
        <w:rPr>
          <w:sz w:val="24"/>
        </w:rPr>
        <w:t>służbowej.</w:t>
      </w:r>
    </w:p>
    <w:p w:rsidR="0004712A" w:rsidRDefault="0004712A" w:rsidP="000E011B">
      <w:pPr>
        <w:pStyle w:val="Nagwek11"/>
        <w:spacing w:line="280" w:lineRule="atLeast"/>
        <w:ind w:left="0" w:right="-45"/>
        <w:jc w:val="left"/>
      </w:pPr>
    </w:p>
    <w:p w:rsidR="0004712A" w:rsidRDefault="0004712A" w:rsidP="000E011B">
      <w:pPr>
        <w:pStyle w:val="Nagwek11"/>
        <w:spacing w:line="280" w:lineRule="atLeast"/>
        <w:ind w:left="0" w:right="-45"/>
      </w:pPr>
      <w:r>
        <w:t>§ 32</w:t>
      </w:r>
    </w:p>
    <w:p w:rsidR="0004712A" w:rsidRPr="00F92240" w:rsidRDefault="0004712A" w:rsidP="0004712A">
      <w:pPr>
        <w:spacing w:before="200" w:line="280" w:lineRule="atLeast"/>
        <w:jc w:val="both"/>
        <w:rPr>
          <w:sz w:val="24"/>
          <w:szCs w:val="24"/>
        </w:rPr>
      </w:pPr>
      <w:r w:rsidRPr="00AB4462">
        <w:rPr>
          <w:sz w:val="24"/>
          <w:szCs w:val="24"/>
        </w:rPr>
        <w:t xml:space="preserve">Do głównych zadań </w:t>
      </w:r>
      <w:r w:rsidRPr="002C651F">
        <w:rPr>
          <w:sz w:val="24"/>
        </w:rPr>
        <w:t>pracowników administracyjnych</w:t>
      </w:r>
      <w:r>
        <w:rPr>
          <w:sz w:val="24"/>
          <w:szCs w:val="24"/>
        </w:rPr>
        <w:t xml:space="preserve"> należy</w:t>
      </w:r>
      <w:r w:rsidRPr="00AB4462">
        <w:rPr>
          <w:sz w:val="24"/>
          <w:szCs w:val="24"/>
        </w:rPr>
        <w:t xml:space="preserve"> w szczególności:</w:t>
      </w:r>
    </w:p>
    <w:p w:rsidR="0004712A" w:rsidRDefault="0004712A" w:rsidP="0004712A">
      <w:pPr>
        <w:pStyle w:val="Akapitzlist"/>
        <w:numPr>
          <w:ilvl w:val="1"/>
          <w:numId w:val="13"/>
        </w:numPr>
        <w:tabs>
          <w:tab w:val="left" w:pos="709"/>
        </w:tabs>
        <w:spacing w:before="200" w:line="280" w:lineRule="atLeast"/>
        <w:ind w:left="993" w:right="-46" w:hanging="426"/>
        <w:rPr>
          <w:sz w:val="24"/>
        </w:rPr>
      </w:pPr>
      <w:r>
        <w:rPr>
          <w:sz w:val="24"/>
        </w:rPr>
        <w:t>przyjmowanie</w:t>
      </w:r>
      <w:r>
        <w:rPr>
          <w:spacing w:val="-1"/>
          <w:sz w:val="24"/>
        </w:rPr>
        <w:t xml:space="preserve"> </w:t>
      </w:r>
      <w:r>
        <w:rPr>
          <w:sz w:val="24"/>
        </w:rPr>
        <w:t xml:space="preserve">zgłoszeń, </w:t>
      </w:r>
      <w:r w:rsidRPr="00AB4462">
        <w:rPr>
          <w:sz w:val="24"/>
          <w:szCs w:val="24"/>
        </w:rPr>
        <w:t>przyjmowanie interesantów</w:t>
      </w:r>
      <w:r>
        <w:rPr>
          <w:sz w:val="24"/>
        </w:rPr>
        <w:t>;</w:t>
      </w:r>
    </w:p>
    <w:p w:rsidR="0004712A" w:rsidRDefault="0004712A" w:rsidP="0004712A">
      <w:pPr>
        <w:pStyle w:val="Akapitzlist"/>
        <w:numPr>
          <w:ilvl w:val="1"/>
          <w:numId w:val="13"/>
        </w:numPr>
        <w:tabs>
          <w:tab w:val="left" w:pos="709"/>
        </w:tabs>
        <w:spacing w:before="200" w:line="280" w:lineRule="atLeast"/>
        <w:ind w:left="993" w:right="-46" w:hanging="426"/>
        <w:jc w:val="both"/>
        <w:rPr>
          <w:sz w:val="24"/>
        </w:rPr>
      </w:pPr>
      <w:r w:rsidRPr="009A2571">
        <w:rPr>
          <w:sz w:val="24"/>
        </w:rPr>
        <w:t xml:space="preserve">informowanie rodziców, opiekunów, szkół, placówek o terminach </w:t>
      </w:r>
      <w:r w:rsidR="00BC197F">
        <w:rPr>
          <w:sz w:val="24"/>
        </w:rPr>
        <w:t>wizyt w poradni i </w:t>
      </w:r>
      <w:r w:rsidRPr="009A2571">
        <w:rPr>
          <w:sz w:val="24"/>
        </w:rPr>
        <w:t>innych sprawach</w:t>
      </w:r>
      <w:r w:rsidRPr="009A2571">
        <w:rPr>
          <w:spacing w:val="-1"/>
          <w:sz w:val="24"/>
        </w:rPr>
        <w:t xml:space="preserve"> </w:t>
      </w:r>
      <w:r w:rsidRPr="009A2571">
        <w:rPr>
          <w:sz w:val="24"/>
        </w:rPr>
        <w:t>bieżących;</w:t>
      </w:r>
    </w:p>
    <w:p w:rsidR="0004712A" w:rsidRDefault="0004712A" w:rsidP="0004712A">
      <w:pPr>
        <w:pStyle w:val="Akapitzlist"/>
        <w:numPr>
          <w:ilvl w:val="1"/>
          <w:numId w:val="13"/>
        </w:numPr>
        <w:tabs>
          <w:tab w:val="left" w:pos="709"/>
        </w:tabs>
        <w:spacing w:before="200" w:line="280" w:lineRule="atLeast"/>
        <w:ind w:left="993" w:right="-46" w:hanging="426"/>
        <w:jc w:val="both"/>
        <w:rPr>
          <w:sz w:val="24"/>
        </w:rPr>
      </w:pPr>
      <w:r w:rsidRPr="009A2571">
        <w:rPr>
          <w:sz w:val="24"/>
        </w:rPr>
        <w:t>sporządzanie pism wychodzących z poradni;</w:t>
      </w:r>
    </w:p>
    <w:p w:rsidR="0004712A" w:rsidRDefault="0004712A" w:rsidP="0004712A">
      <w:pPr>
        <w:pStyle w:val="Akapitzlist"/>
        <w:numPr>
          <w:ilvl w:val="1"/>
          <w:numId w:val="13"/>
        </w:numPr>
        <w:tabs>
          <w:tab w:val="left" w:pos="709"/>
        </w:tabs>
        <w:spacing w:before="200" w:line="280" w:lineRule="atLeast"/>
        <w:ind w:left="993" w:right="-46" w:hanging="426"/>
        <w:jc w:val="both"/>
        <w:rPr>
          <w:sz w:val="24"/>
        </w:rPr>
      </w:pPr>
      <w:r w:rsidRPr="009A2571">
        <w:rPr>
          <w:sz w:val="24"/>
        </w:rPr>
        <w:t>prowadzenie księgowości</w:t>
      </w:r>
      <w:r w:rsidRPr="009A2571">
        <w:rPr>
          <w:spacing w:val="-2"/>
          <w:sz w:val="24"/>
        </w:rPr>
        <w:t xml:space="preserve"> </w:t>
      </w:r>
      <w:r w:rsidRPr="009A2571">
        <w:rPr>
          <w:sz w:val="24"/>
        </w:rPr>
        <w:t>poradni;</w:t>
      </w:r>
    </w:p>
    <w:p w:rsidR="0004712A" w:rsidRPr="009A2571" w:rsidRDefault="0004712A" w:rsidP="0004712A">
      <w:pPr>
        <w:pStyle w:val="Akapitzlist"/>
        <w:numPr>
          <w:ilvl w:val="1"/>
          <w:numId w:val="13"/>
        </w:numPr>
        <w:tabs>
          <w:tab w:val="left" w:pos="709"/>
        </w:tabs>
        <w:spacing w:before="200" w:line="280" w:lineRule="atLeast"/>
        <w:ind w:left="993" w:right="-46" w:hanging="426"/>
        <w:jc w:val="both"/>
        <w:rPr>
          <w:sz w:val="24"/>
        </w:rPr>
      </w:pPr>
      <w:r w:rsidRPr="009A2571">
        <w:rPr>
          <w:sz w:val="24"/>
          <w:szCs w:val="24"/>
        </w:rPr>
        <w:t>wykonywanie zadań związanych z realizacją budżetu poradni;</w:t>
      </w:r>
    </w:p>
    <w:p w:rsidR="0004712A" w:rsidRDefault="0004712A" w:rsidP="0004712A">
      <w:pPr>
        <w:pStyle w:val="Akapitzlist"/>
        <w:numPr>
          <w:ilvl w:val="1"/>
          <w:numId w:val="13"/>
        </w:numPr>
        <w:tabs>
          <w:tab w:val="left" w:pos="709"/>
        </w:tabs>
        <w:spacing w:before="200" w:line="280" w:lineRule="atLeast"/>
        <w:ind w:left="993" w:right="-46" w:hanging="426"/>
        <w:jc w:val="both"/>
        <w:rPr>
          <w:sz w:val="24"/>
        </w:rPr>
      </w:pPr>
      <w:r w:rsidRPr="009A2571">
        <w:rPr>
          <w:sz w:val="24"/>
        </w:rPr>
        <w:t>prowadzenie dokumentacji</w:t>
      </w:r>
      <w:r w:rsidRPr="009A2571">
        <w:rPr>
          <w:spacing w:val="-1"/>
          <w:sz w:val="24"/>
        </w:rPr>
        <w:t xml:space="preserve"> </w:t>
      </w:r>
      <w:r w:rsidRPr="009A2571">
        <w:rPr>
          <w:sz w:val="24"/>
        </w:rPr>
        <w:t>kadrowej;</w:t>
      </w:r>
    </w:p>
    <w:p w:rsidR="0004712A" w:rsidRDefault="0004712A" w:rsidP="0004712A">
      <w:pPr>
        <w:pStyle w:val="Akapitzlist"/>
        <w:numPr>
          <w:ilvl w:val="1"/>
          <w:numId w:val="13"/>
        </w:numPr>
        <w:tabs>
          <w:tab w:val="left" w:pos="709"/>
        </w:tabs>
        <w:spacing w:before="200" w:line="280" w:lineRule="atLeast"/>
        <w:ind w:left="993" w:right="-46" w:hanging="426"/>
        <w:jc w:val="both"/>
        <w:rPr>
          <w:sz w:val="24"/>
        </w:rPr>
      </w:pPr>
      <w:r w:rsidRPr="009A2571">
        <w:rPr>
          <w:sz w:val="24"/>
        </w:rPr>
        <w:t>prowadzenie ewidencji delegacji, ewidencji urlopów i zwolnień lekarskich, listy obecności, dziennika korespondencji, ksiąg inwentarzowych i innych dokumentów administracyjnych;</w:t>
      </w:r>
    </w:p>
    <w:p w:rsidR="0004712A" w:rsidRPr="009A2571" w:rsidRDefault="0004712A" w:rsidP="0004712A">
      <w:pPr>
        <w:pStyle w:val="Akapitzlist"/>
        <w:numPr>
          <w:ilvl w:val="1"/>
          <w:numId w:val="13"/>
        </w:numPr>
        <w:tabs>
          <w:tab w:val="left" w:pos="709"/>
        </w:tabs>
        <w:spacing w:before="200" w:line="280" w:lineRule="atLeast"/>
        <w:ind w:left="993" w:right="-46" w:hanging="426"/>
        <w:jc w:val="both"/>
        <w:rPr>
          <w:sz w:val="24"/>
        </w:rPr>
      </w:pPr>
      <w:r w:rsidRPr="009A2571">
        <w:rPr>
          <w:sz w:val="24"/>
          <w:szCs w:val="24"/>
        </w:rPr>
        <w:t>sporządzanie sprawozdań statystycznych oraz analiz;</w:t>
      </w:r>
    </w:p>
    <w:p w:rsidR="0004712A" w:rsidRPr="009A2571" w:rsidRDefault="0004712A" w:rsidP="0004712A">
      <w:pPr>
        <w:pStyle w:val="Akapitzlist"/>
        <w:numPr>
          <w:ilvl w:val="1"/>
          <w:numId w:val="13"/>
        </w:numPr>
        <w:tabs>
          <w:tab w:val="left" w:pos="709"/>
        </w:tabs>
        <w:spacing w:before="200" w:line="280" w:lineRule="atLeast"/>
        <w:ind w:left="993" w:right="-46" w:hanging="426"/>
        <w:jc w:val="both"/>
        <w:rPr>
          <w:sz w:val="24"/>
        </w:rPr>
      </w:pPr>
      <w:r w:rsidRPr="009A2571">
        <w:rPr>
          <w:sz w:val="24"/>
          <w:szCs w:val="24"/>
        </w:rPr>
        <w:t xml:space="preserve">przechowywanie dokumentacji w komórce organizacyjnej, a następnie przekazywanie jej do </w:t>
      </w:r>
      <w:r w:rsidRPr="00233CC8">
        <w:rPr>
          <w:sz w:val="24"/>
          <w:szCs w:val="24"/>
        </w:rPr>
        <w:t>składnicy akt,</w:t>
      </w:r>
      <w:r w:rsidRPr="009A2571">
        <w:rPr>
          <w:sz w:val="24"/>
          <w:szCs w:val="24"/>
        </w:rPr>
        <w:t xml:space="preserve"> w trybie i na warunkach określonych przepisami szczegółowymi;</w:t>
      </w:r>
    </w:p>
    <w:p w:rsidR="0004712A" w:rsidRPr="009A2571" w:rsidRDefault="0004712A" w:rsidP="0004712A">
      <w:pPr>
        <w:pStyle w:val="Akapitzlist"/>
        <w:numPr>
          <w:ilvl w:val="1"/>
          <w:numId w:val="13"/>
        </w:numPr>
        <w:tabs>
          <w:tab w:val="left" w:pos="709"/>
        </w:tabs>
        <w:spacing w:before="200" w:line="280" w:lineRule="atLeast"/>
        <w:ind w:left="993" w:right="-46" w:hanging="426"/>
        <w:jc w:val="both"/>
        <w:rPr>
          <w:sz w:val="24"/>
        </w:rPr>
      </w:pPr>
      <w:r w:rsidRPr="009A2571">
        <w:rPr>
          <w:sz w:val="24"/>
          <w:szCs w:val="24"/>
        </w:rPr>
        <w:t>przyjmowanie korespondencji oraz kierowanie jej w zależności od rodzaju spraw – do odpowiednich stanowisk pracy;</w:t>
      </w:r>
    </w:p>
    <w:p w:rsidR="0004712A" w:rsidRPr="009A2571" w:rsidRDefault="0004712A" w:rsidP="0004712A">
      <w:pPr>
        <w:pStyle w:val="Akapitzlist"/>
        <w:numPr>
          <w:ilvl w:val="1"/>
          <w:numId w:val="13"/>
        </w:numPr>
        <w:tabs>
          <w:tab w:val="left" w:pos="709"/>
        </w:tabs>
        <w:spacing w:before="200" w:line="280" w:lineRule="atLeast"/>
        <w:ind w:left="993" w:right="-46" w:hanging="426"/>
        <w:jc w:val="both"/>
        <w:rPr>
          <w:sz w:val="24"/>
        </w:rPr>
      </w:pPr>
      <w:r w:rsidRPr="009A2571">
        <w:rPr>
          <w:sz w:val="24"/>
          <w:szCs w:val="24"/>
        </w:rPr>
        <w:t>wysyłanie korespondencji wychodzącej bądź doręczanie korespondencji do odpowiednich instytucji;</w:t>
      </w:r>
    </w:p>
    <w:p w:rsidR="0004712A" w:rsidRDefault="0004712A" w:rsidP="0004712A">
      <w:pPr>
        <w:pStyle w:val="Akapitzlist"/>
        <w:numPr>
          <w:ilvl w:val="1"/>
          <w:numId w:val="13"/>
        </w:numPr>
        <w:tabs>
          <w:tab w:val="left" w:pos="709"/>
        </w:tabs>
        <w:spacing w:before="200" w:line="280" w:lineRule="atLeast"/>
        <w:ind w:left="993" w:right="-46" w:hanging="426"/>
        <w:jc w:val="both"/>
        <w:rPr>
          <w:sz w:val="24"/>
        </w:rPr>
      </w:pPr>
      <w:r w:rsidRPr="009A2571">
        <w:rPr>
          <w:sz w:val="24"/>
        </w:rPr>
        <w:t>wykonywanie innych zadań związanych z bieżącą pracą administracyjno-biurową poradni;</w:t>
      </w:r>
    </w:p>
    <w:p w:rsidR="0004712A" w:rsidRPr="009A2571" w:rsidRDefault="0004712A" w:rsidP="0004712A">
      <w:pPr>
        <w:pStyle w:val="Akapitzlist"/>
        <w:numPr>
          <w:ilvl w:val="1"/>
          <w:numId w:val="13"/>
        </w:numPr>
        <w:tabs>
          <w:tab w:val="left" w:pos="709"/>
        </w:tabs>
        <w:spacing w:before="200" w:line="280" w:lineRule="atLeast"/>
        <w:ind w:left="993" w:right="-46" w:hanging="426"/>
        <w:jc w:val="both"/>
        <w:rPr>
          <w:sz w:val="24"/>
        </w:rPr>
      </w:pPr>
      <w:r w:rsidRPr="009A2571">
        <w:rPr>
          <w:sz w:val="24"/>
          <w:szCs w:val="24"/>
        </w:rPr>
        <w:t>prawidłowe zabezpieczenie dokumentacji i pieczęci używanych w poradni;</w:t>
      </w:r>
    </w:p>
    <w:p w:rsidR="0004712A" w:rsidRPr="009A2571" w:rsidRDefault="0004712A" w:rsidP="0004712A">
      <w:pPr>
        <w:pStyle w:val="Akapitzlist"/>
        <w:numPr>
          <w:ilvl w:val="1"/>
          <w:numId w:val="13"/>
        </w:numPr>
        <w:tabs>
          <w:tab w:val="left" w:pos="709"/>
        </w:tabs>
        <w:spacing w:before="200" w:line="280" w:lineRule="atLeast"/>
        <w:ind w:left="993" w:right="-46" w:hanging="426"/>
        <w:jc w:val="both"/>
        <w:rPr>
          <w:sz w:val="24"/>
        </w:rPr>
      </w:pPr>
      <w:r w:rsidRPr="009A2571">
        <w:rPr>
          <w:sz w:val="24"/>
          <w:szCs w:val="24"/>
        </w:rPr>
        <w:t>dokonywanie zakupu środków i materiałów niezbędnych do prawidłowego funkcjonowania poradni;</w:t>
      </w:r>
    </w:p>
    <w:p w:rsidR="0004712A" w:rsidRPr="009A2571" w:rsidRDefault="0004712A" w:rsidP="0004712A">
      <w:pPr>
        <w:pStyle w:val="Akapitzlist"/>
        <w:numPr>
          <w:ilvl w:val="1"/>
          <w:numId w:val="13"/>
        </w:numPr>
        <w:tabs>
          <w:tab w:val="left" w:pos="709"/>
        </w:tabs>
        <w:spacing w:before="200" w:line="280" w:lineRule="atLeast"/>
        <w:ind w:left="993" w:right="-46" w:hanging="426"/>
        <w:jc w:val="both"/>
        <w:rPr>
          <w:sz w:val="24"/>
        </w:rPr>
      </w:pPr>
      <w:r w:rsidRPr="009A2571">
        <w:rPr>
          <w:sz w:val="24"/>
          <w:szCs w:val="24"/>
        </w:rPr>
        <w:t>czuwanie nad zabezpieczeniem pomieszczeń w</w:t>
      </w:r>
      <w:r w:rsidR="00BC197F">
        <w:rPr>
          <w:sz w:val="24"/>
          <w:szCs w:val="24"/>
        </w:rPr>
        <w:t>edłu</w:t>
      </w:r>
      <w:r w:rsidRPr="009A2571">
        <w:rPr>
          <w:sz w:val="24"/>
          <w:szCs w:val="24"/>
        </w:rPr>
        <w:t>g zasad BHP i p-</w:t>
      </w:r>
      <w:proofErr w:type="spellStart"/>
      <w:r w:rsidRPr="009A2571">
        <w:rPr>
          <w:sz w:val="24"/>
          <w:szCs w:val="24"/>
        </w:rPr>
        <w:t>poż</w:t>
      </w:r>
      <w:proofErr w:type="spellEnd"/>
      <w:r w:rsidRPr="009A2571">
        <w:rPr>
          <w:sz w:val="24"/>
          <w:szCs w:val="24"/>
        </w:rPr>
        <w:t>;</w:t>
      </w:r>
    </w:p>
    <w:p w:rsidR="0004712A" w:rsidRPr="000E011B" w:rsidRDefault="0004712A" w:rsidP="000E011B">
      <w:pPr>
        <w:pStyle w:val="Akapitzlist"/>
        <w:numPr>
          <w:ilvl w:val="1"/>
          <w:numId w:val="13"/>
        </w:numPr>
        <w:tabs>
          <w:tab w:val="left" w:pos="709"/>
        </w:tabs>
        <w:spacing w:before="200" w:line="280" w:lineRule="atLeast"/>
        <w:ind w:left="993" w:right="-46" w:hanging="426"/>
        <w:jc w:val="both"/>
        <w:rPr>
          <w:sz w:val="24"/>
        </w:rPr>
      </w:pPr>
      <w:r w:rsidRPr="009A2571">
        <w:rPr>
          <w:sz w:val="24"/>
        </w:rPr>
        <w:t>podnoszenie swoich kwalifikacji</w:t>
      </w:r>
      <w:r w:rsidRPr="009A2571">
        <w:rPr>
          <w:spacing w:val="-1"/>
          <w:sz w:val="24"/>
        </w:rPr>
        <w:t xml:space="preserve"> </w:t>
      </w:r>
      <w:r w:rsidRPr="009A2571">
        <w:rPr>
          <w:sz w:val="24"/>
        </w:rPr>
        <w:t>zawodowych.</w:t>
      </w:r>
    </w:p>
    <w:p w:rsidR="0004712A" w:rsidRDefault="0004712A" w:rsidP="0004712A">
      <w:pPr>
        <w:pStyle w:val="Nagwek11"/>
        <w:spacing w:before="120" w:line="280" w:lineRule="atLeast"/>
        <w:ind w:left="0" w:right="-45"/>
      </w:pPr>
      <w:r>
        <w:t>§ 33</w:t>
      </w:r>
    </w:p>
    <w:p w:rsidR="0004712A" w:rsidRPr="00585BCD" w:rsidRDefault="0004712A" w:rsidP="0004712A">
      <w:pPr>
        <w:tabs>
          <w:tab w:val="left" w:pos="577"/>
        </w:tabs>
        <w:spacing w:before="200" w:line="280" w:lineRule="atLeast"/>
        <w:ind w:right="-46"/>
        <w:rPr>
          <w:sz w:val="24"/>
        </w:rPr>
      </w:pPr>
      <w:r w:rsidRPr="002C651F">
        <w:rPr>
          <w:sz w:val="24"/>
        </w:rPr>
        <w:t>Zadaniem pracowników obsługi jest:</w:t>
      </w:r>
    </w:p>
    <w:p w:rsidR="00BC197F" w:rsidRDefault="0004712A" w:rsidP="00BC197F">
      <w:pPr>
        <w:pStyle w:val="Akapitzlist"/>
        <w:numPr>
          <w:ilvl w:val="0"/>
          <w:numId w:val="14"/>
        </w:numPr>
        <w:tabs>
          <w:tab w:val="left" w:pos="993"/>
        </w:tabs>
        <w:spacing w:before="200" w:line="280" w:lineRule="atLeast"/>
        <w:ind w:left="993" w:right="-46" w:hanging="426"/>
        <w:jc w:val="both"/>
        <w:rPr>
          <w:sz w:val="24"/>
        </w:rPr>
      </w:pPr>
      <w:r>
        <w:rPr>
          <w:sz w:val="24"/>
        </w:rPr>
        <w:t xml:space="preserve">utrzymanie pomieszczeń poradni w porządku, czystości oraz w dobrym stanie </w:t>
      </w:r>
      <w:r>
        <w:rPr>
          <w:sz w:val="24"/>
        </w:rPr>
        <w:lastRenderedPageBreak/>
        <w:t>technicznym;</w:t>
      </w:r>
    </w:p>
    <w:p w:rsidR="00BC197F" w:rsidRPr="00BC197F" w:rsidRDefault="00BC197F" w:rsidP="00BC197F">
      <w:pPr>
        <w:pStyle w:val="Akapitzlist"/>
        <w:numPr>
          <w:ilvl w:val="0"/>
          <w:numId w:val="14"/>
        </w:numPr>
        <w:tabs>
          <w:tab w:val="left" w:pos="993"/>
        </w:tabs>
        <w:spacing w:before="200" w:line="280" w:lineRule="atLeast"/>
        <w:ind w:left="993" w:right="-46" w:hanging="426"/>
        <w:jc w:val="both"/>
        <w:rPr>
          <w:sz w:val="24"/>
        </w:rPr>
      </w:pPr>
      <w:r>
        <w:rPr>
          <w:rFonts w:eastAsia="Calibri"/>
          <w:sz w:val="24"/>
          <w:szCs w:val="24"/>
          <w:lang w:eastAsia="zh-CN"/>
        </w:rPr>
        <w:t>d</w:t>
      </w:r>
      <w:r w:rsidRPr="00BC197F">
        <w:rPr>
          <w:rFonts w:eastAsia="Calibri"/>
          <w:sz w:val="24"/>
          <w:szCs w:val="24"/>
          <w:lang w:eastAsia="zh-CN"/>
        </w:rPr>
        <w:t>yżury w portierni i dozór nad budynkiem oraz otoczeniem w godzinach ustalonych przez pracodawcę</w:t>
      </w:r>
      <w:r>
        <w:rPr>
          <w:rFonts w:eastAsia="Calibri"/>
          <w:sz w:val="24"/>
          <w:szCs w:val="24"/>
          <w:lang w:eastAsia="zh-CN"/>
        </w:rPr>
        <w:t>;</w:t>
      </w:r>
    </w:p>
    <w:p w:rsidR="0004712A" w:rsidRPr="00BC197F" w:rsidRDefault="0004712A" w:rsidP="0004712A">
      <w:pPr>
        <w:pStyle w:val="Akapitzlist"/>
        <w:numPr>
          <w:ilvl w:val="0"/>
          <w:numId w:val="14"/>
        </w:numPr>
        <w:tabs>
          <w:tab w:val="left" w:pos="993"/>
        </w:tabs>
        <w:spacing w:before="200" w:line="280" w:lineRule="atLeast"/>
        <w:ind w:left="993" w:right="-46" w:hanging="426"/>
        <w:jc w:val="both"/>
        <w:rPr>
          <w:sz w:val="24"/>
        </w:rPr>
      </w:pPr>
      <w:r w:rsidRPr="009A2571">
        <w:rPr>
          <w:sz w:val="24"/>
          <w:szCs w:val="24"/>
        </w:rPr>
        <w:t>wykonywanie prac konserwatorskich oraz remontowych budynku i jego wyposażenia;</w:t>
      </w:r>
    </w:p>
    <w:p w:rsidR="00BC197F" w:rsidRPr="009A2571" w:rsidRDefault="008C4BDC" w:rsidP="0004712A">
      <w:pPr>
        <w:pStyle w:val="Akapitzlist"/>
        <w:numPr>
          <w:ilvl w:val="0"/>
          <w:numId w:val="14"/>
        </w:numPr>
        <w:tabs>
          <w:tab w:val="left" w:pos="993"/>
        </w:tabs>
        <w:spacing w:before="200" w:line="280" w:lineRule="atLeast"/>
        <w:ind w:left="993" w:right="-46" w:hanging="426"/>
        <w:jc w:val="both"/>
        <w:rPr>
          <w:sz w:val="24"/>
        </w:rPr>
      </w:pPr>
      <w:r>
        <w:rPr>
          <w:sz w:val="24"/>
          <w:szCs w:val="24"/>
        </w:rPr>
        <w:t>sprawowanie pieczy</w:t>
      </w:r>
      <w:r w:rsidR="00BC197F">
        <w:rPr>
          <w:sz w:val="24"/>
          <w:szCs w:val="24"/>
        </w:rPr>
        <w:t xml:space="preserve"> nad samochodem służbowym;</w:t>
      </w:r>
    </w:p>
    <w:p w:rsidR="0004712A" w:rsidRPr="009A2571" w:rsidRDefault="0004712A" w:rsidP="0004712A">
      <w:pPr>
        <w:pStyle w:val="Akapitzlist"/>
        <w:numPr>
          <w:ilvl w:val="0"/>
          <w:numId w:val="14"/>
        </w:numPr>
        <w:tabs>
          <w:tab w:val="left" w:pos="993"/>
        </w:tabs>
        <w:spacing w:before="200" w:line="280" w:lineRule="atLeast"/>
        <w:ind w:left="993" w:right="-46" w:hanging="426"/>
        <w:jc w:val="both"/>
        <w:rPr>
          <w:sz w:val="24"/>
        </w:rPr>
      </w:pPr>
      <w:r w:rsidRPr="009A2571">
        <w:rPr>
          <w:sz w:val="24"/>
          <w:szCs w:val="24"/>
        </w:rPr>
        <w:t>czuwanie nad zabezpie</w:t>
      </w:r>
      <w:r>
        <w:rPr>
          <w:sz w:val="24"/>
          <w:szCs w:val="24"/>
        </w:rPr>
        <w:t>czeniem pomieszczeń</w:t>
      </w:r>
      <w:r w:rsidR="00BC197F">
        <w:rPr>
          <w:sz w:val="24"/>
          <w:szCs w:val="24"/>
        </w:rPr>
        <w:t xml:space="preserve"> i mienia</w:t>
      </w:r>
      <w:r>
        <w:rPr>
          <w:sz w:val="24"/>
          <w:szCs w:val="24"/>
        </w:rPr>
        <w:t xml:space="preserve"> w</w:t>
      </w:r>
      <w:r w:rsidR="00BC197F">
        <w:rPr>
          <w:sz w:val="24"/>
          <w:szCs w:val="24"/>
        </w:rPr>
        <w:t>edłu</w:t>
      </w:r>
      <w:r>
        <w:rPr>
          <w:sz w:val="24"/>
          <w:szCs w:val="24"/>
        </w:rPr>
        <w:t>g zasad bhp</w:t>
      </w:r>
      <w:r w:rsidRPr="009A2571">
        <w:rPr>
          <w:sz w:val="24"/>
          <w:szCs w:val="24"/>
        </w:rPr>
        <w:t xml:space="preserve"> i p-</w:t>
      </w:r>
      <w:proofErr w:type="spellStart"/>
      <w:r w:rsidRPr="009A2571">
        <w:rPr>
          <w:sz w:val="24"/>
          <w:szCs w:val="24"/>
        </w:rPr>
        <w:t>poż</w:t>
      </w:r>
      <w:proofErr w:type="spellEnd"/>
      <w:r>
        <w:rPr>
          <w:sz w:val="24"/>
          <w:szCs w:val="24"/>
        </w:rPr>
        <w:t>.</w:t>
      </w:r>
    </w:p>
    <w:p w:rsidR="0004712A" w:rsidRPr="000C2380" w:rsidRDefault="0004712A" w:rsidP="000E011B">
      <w:pPr>
        <w:spacing w:line="280" w:lineRule="atLeast"/>
        <w:jc w:val="both"/>
        <w:rPr>
          <w:sz w:val="24"/>
          <w:szCs w:val="24"/>
        </w:rPr>
      </w:pPr>
    </w:p>
    <w:p w:rsidR="0004712A" w:rsidRPr="009F4A67" w:rsidRDefault="000C2380" w:rsidP="000E011B">
      <w:pPr>
        <w:pStyle w:val="Nagwek11"/>
        <w:spacing w:line="280" w:lineRule="atLeast"/>
        <w:ind w:left="0" w:right="-46"/>
      </w:pPr>
      <w:r>
        <w:t>§ 34</w:t>
      </w:r>
    </w:p>
    <w:p w:rsidR="0004712A" w:rsidRPr="0050747C" w:rsidRDefault="0004712A" w:rsidP="0004712A">
      <w:pPr>
        <w:spacing w:before="200" w:line="280" w:lineRule="atLeast"/>
        <w:jc w:val="both"/>
        <w:rPr>
          <w:sz w:val="24"/>
          <w:szCs w:val="24"/>
        </w:rPr>
      </w:pPr>
      <w:r>
        <w:rPr>
          <w:sz w:val="24"/>
        </w:rPr>
        <w:t>Wszyscy pracownicy p</w:t>
      </w:r>
      <w:r w:rsidRPr="009F4A67">
        <w:rPr>
          <w:sz w:val="24"/>
        </w:rPr>
        <w:t>oradni</w:t>
      </w:r>
      <w:r w:rsidRPr="009F4A67">
        <w:rPr>
          <w:spacing w:val="14"/>
          <w:sz w:val="24"/>
        </w:rPr>
        <w:t xml:space="preserve"> </w:t>
      </w:r>
      <w:r w:rsidRPr="009F4A67">
        <w:rPr>
          <w:sz w:val="24"/>
        </w:rPr>
        <w:t>są zobowiązani do zapoznania</w:t>
      </w:r>
      <w:r w:rsidRPr="009F4A67">
        <w:rPr>
          <w:spacing w:val="12"/>
          <w:sz w:val="24"/>
        </w:rPr>
        <w:t xml:space="preserve"> </w:t>
      </w:r>
      <w:r>
        <w:rPr>
          <w:sz w:val="24"/>
        </w:rPr>
        <w:t xml:space="preserve">się z </w:t>
      </w:r>
      <w:r w:rsidRPr="009F4A67">
        <w:rPr>
          <w:sz w:val="24"/>
        </w:rPr>
        <w:t>przepisami dotyczącymi ochrony danych osobowych oraz ich</w:t>
      </w:r>
      <w:r w:rsidRPr="009F4A67">
        <w:rPr>
          <w:spacing w:val="-6"/>
          <w:sz w:val="24"/>
        </w:rPr>
        <w:t xml:space="preserve"> </w:t>
      </w:r>
      <w:r w:rsidRPr="009F4A67">
        <w:rPr>
          <w:sz w:val="24"/>
        </w:rPr>
        <w:t>przestrzegania.</w:t>
      </w:r>
    </w:p>
    <w:p w:rsidR="0004712A" w:rsidRDefault="0004712A" w:rsidP="0004712A">
      <w:pPr>
        <w:pStyle w:val="Tekstpodstawowy"/>
        <w:spacing w:before="200" w:line="280" w:lineRule="atLeast"/>
        <w:ind w:right="-46"/>
        <w:jc w:val="center"/>
        <w:rPr>
          <w:b/>
        </w:rPr>
      </w:pPr>
    </w:p>
    <w:p w:rsidR="0004712A" w:rsidRPr="00585BCD" w:rsidRDefault="0004712A" w:rsidP="0004712A">
      <w:pPr>
        <w:pStyle w:val="Tekstpodstawowy"/>
        <w:spacing w:before="200" w:line="280" w:lineRule="atLeast"/>
        <w:ind w:right="-46"/>
        <w:jc w:val="center"/>
        <w:rPr>
          <w:b/>
        </w:rPr>
      </w:pPr>
      <w:r>
        <w:rPr>
          <w:b/>
        </w:rPr>
        <w:t>ROZDZIAŁ I</w:t>
      </w:r>
      <w:r w:rsidRPr="00585BCD">
        <w:rPr>
          <w:b/>
        </w:rPr>
        <w:t>X</w:t>
      </w:r>
    </w:p>
    <w:p w:rsidR="0004712A" w:rsidRPr="00585BCD" w:rsidRDefault="0004712A" w:rsidP="0004712A">
      <w:pPr>
        <w:pStyle w:val="Tekstpodstawowy"/>
        <w:spacing w:before="200" w:line="280" w:lineRule="atLeast"/>
        <w:ind w:right="-46"/>
        <w:jc w:val="center"/>
      </w:pPr>
      <w:r>
        <w:t>WOLONTARIAT</w:t>
      </w:r>
    </w:p>
    <w:p w:rsidR="0004712A" w:rsidRPr="00585BCD" w:rsidRDefault="000C2380" w:rsidP="0004712A">
      <w:pPr>
        <w:pStyle w:val="Nagwek11"/>
        <w:spacing w:before="200" w:line="280" w:lineRule="atLeast"/>
        <w:ind w:left="0" w:right="-46"/>
      </w:pPr>
      <w:r>
        <w:t>§ 35</w:t>
      </w:r>
    </w:p>
    <w:p w:rsidR="0004712A" w:rsidRDefault="0004712A" w:rsidP="00C76BB4">
      <w:pPr>
        <w:pStyle w:val="Tekstpodstawowy"/>
        <w:numPr>
          <w:ilvl w:val="0"/>
          <w:numId w:val="46"/>
        </w:numPr>
        <w:spacing w:before="200" w:line="280" w:lineRule="atLeast"/>
        <w:ind w:left="426" w:right="-46" w:hanging="426"/>
        <w:jc w:val="both"/>
      </w:pPr>
      <w:r>
        <w:t>Pomoc dzieciom i młodzieży może być udzielana także przez wolontariuszy, którzy wspierają realizację zadań z zakresu pomocy psychologiczno-pedagogicznej świadczonej przez poradnię.</w:t>
      </w:r>
    </w:p>
    <w:p w:rsidR="0004712A" w:rsidRDefault="0004712A" w:rsidP="00C76BB4">
      <w:pPr>
        <w:pStyle w:val="Tekstpodstawowy"/>
        <w:numPr>
          <w:ilvl w:val="0"/>
          <w:numId w:val="46"/>
        </w:numPr>
        <w:spacing w:before="200" w:line="280" w:lineRule="atLeast"/>
        <w:ind w:left="426" w:right="-46" w:hanging="426"/>
        <w:jc w:val="both"/>
      </w:pPr>
      <w:r>
        <w:t>Wolontariuszem może być osoba pełnoletnia, która nie była skazana za umyślne przestępstwo i przeciwko której nie toczy się postępowanie karne.</w:t>
      </w:r>
    </w:p>
    <w:p w:rsidR="0004712A" w:rsidRDefault="0004712A" w:rsidP="00C76BB4">
      <w:pPr>
        <w:pStyle w:val="Tekstpodstawowy"/>
        <w:numPr>
          <w:ilvl w:val="0"/>
          <w:numId w:val="46"/>
        </w:numPr>
        <w:spacing w:before="200" w:line="280" w:lineRule="atLeast"/>
        <w:ind w:left="426" w:right="-46" w:hanging="426"/>
        <w:jc w:val="both"/>
      </w:pPr>
      <w:r>
        <w:t>Dyrektor informuje wolontariusza o specyfice pracy poradni i konieczności zachowania tajemnicy w sprawach dotyczących dzieci i młodzieży, rodziców i nauczycieli korzystających z pomocy poradni.</w:t>
      </w:r>
    </w:p>
    <w:p w:rsidR="000E011B" w:rsidRPr="00F92240" w:rsidRDefault="000E011B" w:rsidP="000E011B">
      <w:pPr>
        <w:pStyle w:val="Tekstpodstawowy"/>
        <w:spacing w:line="280" w:lineRule="atLeast"/>
        <w:ind w:left="426" w:right="-46"/>
        <w:jc w:val="both"/>
      </w:pPr>
    </w:p>
    <w:p w:rsidR="0004712A" w:rsidRPr="00F92240" w:rsidRDefault="000C2380" w:rsidP="000E011B">
      <w:pPr>
        <w:pStyle w:val="Nagwek11"/>
        <w:spacing w:line="280" w:lineRule="atLeast"/>
        <w:ind w:left="0" w:right="-45"/>
      </w:pPr>
      <w:r>
        <w:t>§ 36</w:t>
      </w:r>
    </w:p>
    <w:p w:rsidR="0004712A" w:rsidRPr="00585BCD" w:rsidRDefault="0004712A" w:rsidP="0004712A">
      <w:pPr>
        <w:pStyle w:val="Tekstpodstawowy"/>
        <w:spacing w:before="200" w:line="280" w:lineRule="atLeast"/>
        <w:ind w:right="-46"/>
      </w:pPr>
      <w:r>
        <w:t>Dyrektor zawiera z wolontariuszem porozumienie określające:</w:t>
      </w:r>
    </w:p>
    <w:p w:rsidR="0004712A" w:rsidRDefault="0004712A" w:rsidP="00C76BB4">
      <w:pPr>
        <w:pStyle w:val="Akapitzlist"/>
        <w:numPr>
          <w:ilvl w:val="0"/>
          <w:numId w:val="56"/>
        </w:numPr>
        <w:tabs>
          <w:tab w:val="left" w:pos="644"/>
          <w:tab w:val="left" w:pos="993"/>
        </w:tabs>
        <w:spacing w:before="200" w:line="280" w:lineRule="atLeast"/>
        <w:ind w:right="-46" w:hanging="153"/>
        <w:rPr>
          <w:sz w:val="24"/>
        </w:rPr>
      </w:pPr>
      <w:r w:rsidRPr="009A2571">
        <w:rPr>
          <w:sz w:val="24"/>
        </w:rPr>
        <w:t>zakres, sposób i czas wykonywania przez wolontariusza</w:t>
      </w:r>
      <w:r w:rsidRPr="009A2571">
        <w:rPr>
          <w:spacing w:val="-6"/>
          <w:sz w:val="24"/>
        </w:rPr>
        <w:t xml:space="preserve"> </w:t>
      </w:r>
      <w:r w:rsidRPr="009A2571">
        <w:rPr>
          <w:sz w:val="24"/>
        </w:rPr>
        <w:t>zadań</w:t>
      </w:r>
      <w:r>
        <w:rPr>
          <w:sz w:val="24"/>
        </w:rPr>
        <w:t>;</w:t>
      </w:r>
    </w:p>
    <w:p w:rsidR="0004712A" w:rsidRDefault="0004712A" w:rsidP="00C76BB4">
      <w:pPr>
        <w:pStyle w:val="Akapitzlist"/>
        <w:numPr>
          <w:ilvl w:val="0"/>
          <w:numId w:val="56"/>
        </w:numPr>
        <w:tabs>
          <w:tab w:val="left" w:pos="644"/>
          <w:tab w:val="left" w:pos="993"/>
        </w:tabs>
        <w:spacing w:before="200" w:line="280" w:lineRule="atLeast"/>
        <w:ind w:right="-46" w:hanging="153"/>
        <w:rPr>
          <w:sz w:val="24"/>
        </w:rPr>
      </w:pPr>
      <w:r w:rsidRPr="009A2571">
        <w:rPr>
          <w:sz w:val="24"/>
        </w:rPr>
        <w:t>czas trwania</w:t>
      </w:r>
      <w:r w:rsidRPr="009A2571">
        <w:rPr>
          <w:spacing w:val="-1"/>
          <w:sz w:val="24"/>
        </w:rPr>
        <w:t xml:space="preserve"> </w:t>
      </w:r>
      <w:r w:rsidRPr="009A2571">
        <w:rPr>
          <w:sz w:val="24"/>
        </w:rPr>
        <w:t>por</w:t>
      </w:r>
      <w:r>
        <w:rPr>
          <w:sz w:val="24"/>
        </w:rPr>
        <w:t>ozumienia;</w:t>
      </w:r>
    </w:p>
    <w:p w:rsidR="0004712A" w:rsidRDefault="0004712A" w:rsidP="00C76BB4">
      <w:pPr>
        <w:pStyle w:val="Akapitzlist"/>
        <w:numPr>
          <w:ilvl w:val="0"/>
          <w:numId w:val="56"/>
        </w:numPr>
        <w:tabs>
          <w:tab w:val="left" w:pos="993"/>
        </w:tabs>
        <w:spacing w:before="200" w:line="280" w:lineRule="atLeast"/>
        <w:ind w:left="993" w:right="-46" w:hanging="426"/>
        <w:jc w:val="both"/>
        <w:rPr>
          <w:sz w:val="24"/>
        </w:rPr>
      </w:pPr>
      <w:r w:rsidRPr="009A2571">
        <w:rPr>
          <w:sz w:val="24"/>
        </w:rPr>
        <w:t>zobowiązanie wolontariusza do wykonywania zadań we współpracy ze specjalistami zatrudnionymi w</w:t>
      </w:r>
      <w:r w:rsidRPr="009A2571">
        <w:rPr>
          <w:spacing w:val="-1"/>
          <w:sz w:val="24"/>
        </w:rPr>
        <w:t xml:space="preserve"> </w:t>
      </w:r>
      <w:r>
        <w:rPr>
          <w:sz w:val="24"/>
        </w:rPr>
        <w:t>poradni;</w:t>
      </w:r>
    </w:p>
    <w:p w:rsidR="0004712A" w:rsidRDefault="0004712A" w:rsidP="00C76BB4">
      <w:pPr>
        <w:pStyle w:val="Akapitzlist"/>
        <w:numPr>
          <w:ilvl w:val="0"/>
          <w:numId w:val="56"/>
        </w:numPr>
        <w:tabs>
          <w:tab w:val="left" w:pos="993"/>
        </w:tabs>
        <w:spacing w:before="200" w:line="280" w:lineRule="atLeast"/>
        <w:ind w:left="993" w:right="-46" w:hanging="426"/>
        <w:jc w:val="both"/>
        <w:rPr>
          <w:sz w:val="24"/>
        </w:rPr>
      </w:pPr>
      <w:r w:rsidRPr="009A2571">
        <w:rPr>
          <w:sz w:val="24"/>
        </w:rPr>
        <w:t>postanowienie o możliwości rozwiązania</w:t>
      </w:r>
      <w:r w:rsidRPr="009A2571">
        <w:rPr>
          <w:spacing w:val="-1"/>
          <w:sz w:val="24"/>
        </w:rPr>
        <w:t xml:space="preserve"> </w:t>
      </w:r>
      <w:r>
        <w:rPr>
          <w:sz w:val="24"/>
        </w:rPr>
        <w:t>porozumienia;</w:t>
      </w:r>
    </w:p>
    <w:p w:rsidR="0004712A" w:rsidRPr="009A2571" w:rsidRDefault="0004712A" w:rsidP="00C76BB4">
      <w:pPr>
        <w:pStyle w:val="Akapitzlist"/>
        <w:numPr>
          <w:ilvl w:val="0"/>
          <w:numId w:val="56"/>
        </w:numPr>
        <w:tabs>
          <w:tab w:val="left" w:pos="993"/>
        </w:tabs>
        <w:spacing w:before="200" w:line="280" w:lineRule="atLeast"/>
        <w:ind w:left="993" w:right="-46" w:hanging="426"/>
        <w:jc w:val="both"/>
        <w:rPr>
          <w:sz w:val="24"/>
        </w:rPr>
      </w:pPr>
      <w:r w:rsidRPr="009A2571">
        <w:rPr>
          <w:sz w:val="24"/>
        </w:rPr>
        <w:t xml:space="preserve">zobowiązanie wolontariusza do nieujawniania </w:t>
      </w:r>
      <w:r>
        <w:rPr>
          <w:sz w:val="24"/>
        </w:rPr>
        <w:t>informacji dotyczących dzieci i </w:t>
      </w:r>
      <w:r w:rsidRPr="009A2571">
        <w:rPr>
          <w:sz w:val="24"/>
        </w:rPr>
        <w:t>młodzieży, rodziców i nauczycieli korzystających z pomocy</w:t>
      </w:r>
      <w:r w:rsidRPr="009A2571">
        <w:rPr>
          <w:spacing w:val="-1"/>
          <w:sz w:val="24"/>
        </w:rPr>
        <w:t xml:space="preserve"> </w:t>
      </w:r>
      <w:r>
        <w:rPr>
          <w:sz w:val="24"/>
        </w:rPr>
        <w:t>poradni.</w:t>
      </w:r>
    </w:p>
    <w:p w:rsidR="0004712A" w:rsidRPr="00F92240" w:rsidRDefault="0004712A" w:rsidP="000E011B">
      <w:pPr>
        <w:pStyle w:val="Tekstpodstawowy"/>
        <w:spacing w:line="280" w:lineRule="atLeast"/>
        <w:ind w:right="-45"/>
      </w:pPr>
    </w:p>
    <w:p w:rsidR="0004712A" w:rsidRPr="00F92240" w:rsidRDefault="000C2380" w:rsidP="000E011B">
      <w:pPr>
        <w:pStyle w:val="Nagwek11"/>
        <w:spacing w:line="280" w:lineRule="atLeast"/>
        <w:ind w:left="0" w:right="-45"/>
      </w:pPr>
      <w:r>
        <w:t>§ 37</w:t>
      </w:r>
    </w:p>
    <w:p w:rsidR="000E011B" w:rsidRPr="00BC197F" w:rsidRDefault="0004712A" w:rsidP="00BC197F">
      <w:pPr>
        <w:pStyle w:val="Tekstpodstawowy"/>
        <w:spacing w:before="200" w:line="280" w:lineRule="atLeast"/>
        <w:ind w:right="-46"/>
        <w:jc w:val="both"/>
      </w:pPr>
      <w:r>
        <w:t>Wolontariusz wykonuje zadania określone w porozumieniu we współpracy ze specjalistami poradni oraz pod nadzorem dyrektora lub wyznaczonej przez niego osoby.</w:t>
      </w:r>
    </w:p>
    <w:p w:rsidR="0004712A" w:rsidRPr="0050747C" w:rsidRDefault="0004712A" w:rsidP="0004712A">
      <w:pPr>
        <w:pStyle w:val="Tekstpodstawowy"/>
        <w:spacing w:before="200" w:line="280" w:lineRule="atLeast"/>
        <w:ind w:right="-46"/>
        <w:jc w:val="center"/>
        <w:rPr>
          <w:b/>
        </w:rPr>
      </w:pPr>
      <w:r w:rsidRPr="0050747C">
        <w:rPr>
          <w:b/>
        </w:rPr>
        <w:t>ROZDZIAŁ X</w:t>
      </w:r>
    </w:p>
    <w:p w:rsidR="0004712A" w:rsidRPr="00585BCD" w:rsidRDefault="0004712A" w:rsidP="0004712A">
      <w:pPr>
        <w:pStyle w:val="Tekstpodstawowy"/>
        <w:spacing w:before="200" w:line="280" w:lineRule="atLeast"/>
        <w:ind w:right="-46" w:hanging="6"/>
        <w:jc w:val="center"/>
      </w:pPr>
      <w:r>
        <w:t>DOKUMENTACJA PORADNI</w:t>
      </w:r>
    </w:p>
    <w:p w:rsidR="0004712A" w:rsidRPr="00585BCD" w:rsidRDefault="000C2380" w:rsidP="0004712A">
      <w:pPr>
        <w:pStyle w:val="Nagwek11"/>
        <w:spacing w:before="200" w:line="280" w:lineRule="atLeast"/>
        <w:ind w:left="0" w:right="-46"/>
      </w:pPr>
      <w:r>
        <w:t>§ 38</w:t>
      </w:r>
    </w:p>
    <w:p w:rsidR="0004712A" w:rsidRPr="00585BCD" w:rsidRDefault="0004712A" w:rsidP="0004712A">
      <w:pPr>
        <w:pStyle w:val="Tekstpodstawowy"/>
        <w:spacing w:before="200" w:line="280" w:lineRule="atLeast"/>
        <w:ind w:right="-46"/>
      </w:pPr>
      <w:r>
        <w:lastRenderedPageBreak/>
        <w:t>Poradnia prowadzi i przechowuje następującą dokumentację:</w:t>
      </w:r>
    </w:p>
    <w:p w:rsidR="0004712A" w:rsidRDefault="0004712A" w:rsidP="00C76BB4">
      <w:pPr>
        <w:pStyle w:val="Akapitzlist"/>
        <w:numPr>
          <w:ilvl w:val="0"/>
          <w:numId w:val="47"/>
        </w:numPr>
        <w:tabs>
          <w:tab w:val="left" w:pos="993"/>
        </w:tabs>
        <w:spacing w:before="200" w:line="280" w:lineRule="atLeast"/>
        <w:ind w:left="993" w:right="-46" w:hanging="426"/>
        <w:jc w:val="both"/>
        <w:rPr>
          <w:sz w:val="24"/>
        </w:rPr>
      </w:pPr>
      <w:r w:rsidRPr="00DE13E9">
        <w:rPr>
          <w:sz w:val="24"/>
        </w:rPr>
        <w:t>wykaz alfabetyczny dzieci i młodzieży korzystających z pomocy poradni, zawierający numer nadany przez poradnię przy zgłoszeniu, imię (imiona) i nazwisko dziecka albo pełnoletniego ucznia, jego datę urodzenia, numer PESEL, a w przypadku braku numeru PESEL – serię i numer dokumentu potwierdzającego jego to</w:t>
      </w:r>
      <w:r>
        <w:rPr>
          <w:sz w:val="24"/>
        </w:rPr>
        <w:t>żsamość oraz adres zamieszkania;</w:t>
      </w:r>
    </w:p>
    <w:p w:rsidR="0004712A" w:rsidRDefault="0004712A" w:rsidP="00C76BB4">
      <w:pPr>
        <w:pStyle w:val="Akapitzlist"/>
        <w:numPr>
          <w:ilvl w:val="0"/>
          <w:numId w:val="47"/>
        </w:numPr>
        <w:tabs>
          <w:tab w:val="left" w:pos="993"/>
        </w:tabs>
        <w:spacing w:before="200" w:line="280" w:lineRule="atLeast"/>
        <w:ind w:left="993" w:right="-46" w:hanging="426"/>
        <w:jc w:val="both"/>
        <w:rPr>
          <w:sz w:val="24"/>
        </w:rPr>
      </w:pPr>
      <w:r>
        <w:rPr>
          <w:sz w:val="24"/>
        </w:rPr>
        <w:t xml:space="preserve">rejestr wydanych opinii i rejestr wydanych orzeczeń, </w:t>
      </w:r>
      <w:r w:rsidRPr="00B66695">
        <w:rPr>
          <w:sz w:val="24"/>
        </w:rPr>
        <w:t>z</w:t>
      </w:r>
      <w:r>
        <w:rPr>
          <w:sz w:val="24"/>
        </w:rPr>
        <w:t xml:space="preserve">awierający numer określony </w:t>
      </w:r>
      <w:r w:rsidRPr="00B66695">
        <w:rPr>
          <w:sz w:val="24"/>
        </w:rPr>
        <w:t>w pkt. 1, numer opinii lub orzeczenia oraz datę ich</w:t>
      </w:r>
      <w:r w:rsidRPr="00B66695">
        <w:rPr>
          <w:spacing w:val="-3"/>
          <w:sz w:val="24"/>
        </w:rPr>
        <w:t xml:space="preserve"> </w:t>
      </w:r>
      <w:r w:rsidRPr="00B66695">
        <w:rPr>
          <w:sz w:val="24"/>
        </w:rPr>
        <w:t>wydania;</w:t>
      </w:r>
    </w:p>
    <w:p w:rsidR="0004712A" w:rsidRDefault="0004712A" w:rsidP="00C76BB4">
      <w:pPr>
        <w:pStyle w:val="Akapitzlist"/>
        <w:numPr>
          <w:ilvl w:val="0"/>
          <w:numId w:val="47"/>
        </w:numPr>
        <w:tabs>
          <w:tab w:val="left" w:pos="993"/>
        </w:tabs>
        <w:spacing w:before="200" w:line="280" w:lineRule="atLeast"/>
        <w:ind w:left="993" w:right="-46" w:hanging="426"/>
        <w:jc w:val="both"/>
        <w:rPr>
          <w:sz w:val="24"/>
        </w:rPr>
      </w:pPr>
      <w:r w:rsidRPr="00B66695">
        <w:rPr>
          <w:sz w:val="24"/>
        </w:rPr>
        <w:t>dokumentację badań – teczki indywidualne</w:t>
      </w:r>
      <w:r w:rsidRPr="00B66695">
        <w:rPr>
          <w:spacing w:val="-1"/>
          <w:sz w:val="24"/>
        </w:rPr>
        <w:t xml:space="preserve"> </w:t>
      </w:r>
      <w:r w:rsidRPr="00B66695">
        <w:rPr>
          <w:sz w:val="24"/>
        </w:rPr>
        <w:t>badanych;</w:t>
      </w:r>
    </w:p>
    <w:p w:rsidR="0004712A" w:rsidRDefault="0004712A" w:rsidP="00C76BB4">
      <w:pPr>
        <w:pStyle w:val="Akapitzlist"/>
        <w:numPr>
          <w:ilvl w:val="0"/>
          <w:numId w:val="47"/>
        </w:numPr>
        <w:tabs>
          <w:tab w:val="left" w:pos="993"/>
        </w:tabs>
        <w:spacing w:before="200" w:line="280" w:lineRule="atLeast"/>
        <w:ind w:left="993" w:right="-46" w:hanging="426"/>
        <w:jc w:val="both"/>
        <w:rPr>
          <w:sz w:val="24"/>
        </w:rPr>
      </w:pPr>
      <w:r w:rsidRPr="00B66695">
        <w:rPr>
          <w:sz w:val="24"/>
        </w:rPr>
        <w:t>roczny plan</w:t>
      </w:r>
      <w:r w:rsidRPr="00B66695">
        <w:rPr>
          <w:spacing w:val="-6"/>
          <w:sz w:val="24"/>
        </w:rPr>
        <w:t xml:space="preserve"> </w:t>
      </w:r>
      <w:r w:rsidRPr="00B66695">
        <w:rPr>
          <w:sz w:val="24"/>
        </w:rPr>
        <w:t>pracy;</w:t>
      </w:r>
    </w:p>
    <w:p w:rsidR="0004712A" w:rsidRDefault="0004712A" w:rsidP="00C76BB4">
      <w:pPr>
        <w:pStyle w:val="Akapitzlist"/>
        <w:numPr>
          <w:ilvl w:val="0"/>
          <w:numId w:val="47"/>
        </w:numPr>
        <w:tabs>
          <w:tab w:val="left" w:pos="993"/>
        </w:tabs>
        <w:spacing w:before="200" w:line="280" w:lineRule="atLeast"/>
        <w:ind w:left="993" w:right="-46" w:hanging="426"/>
        <w:jc w:val="both"/>
        <w:rPr>
          <w:sz w:val="24"/>
        </w:rPr>
      </w:pPr>
      <w:r w:rsidRPr="00B66695">
        <w:rPr>
          <w:sz w:val="24"/>
        </w:rPr>
        <w:t>roczny plan nadzoru</w:t>
      </w:r>
      <w:r w:rsidRPr="00B66695">
        <w:rPr>
          <w:spacing w:val="-6"/>
          <w:sz w:val="24"/>
        </w:rPr>
        <w:t xml:space="preserve"> </w:t>
      </w:r>
      <w:r w:rsidRPr="00B66695">
        <w:rPr>
          <w:sz w:val="24"/>
        </w:rPr>
        <w:t>pedagogicznego;</w:t>
      </w:r>
    </w:p>
    <w:p w:rsidR="0004712A" w:rsidRDefault="0004712A" w:rsidP="00C76BB4">
      <w:pPr>
        <w:pStyle w:val="Akapitzlist"/>
        <w:numPr>
          <w:ilvl w:val="0"/>
          <w:numId w:val="47"/>
        </w:numPr>
        <w:tabs>
          <w:tab w:val="left" w:pos="993"/>
        </w:tabs>
        <w:spacing w:before="200" w:line="280" w:lineRule="atLeast"/>
        <w:ind w:left="993" w:right="-46" w:hanging="426"/>
        <w:jc w:val="both"/>
        <w:rPr>
          <w:sz w:val="24"/>
        </w:rPr>
      </w:pPr>
      <w:r w:rsidRPr="00B66695">
        <w:rPr>
          <w:sz w:val="24"/>
        </w:rPr>
        <w:t>dzienniki zajęć specjalistycznych – indywidualnych i</w:t>
      </w:r>
      <w:r w:rsidRPr="00B66695">
        <w:rPr>
          <w:spacing w:val="-3"/>
          <w:sz w:val="24"/>
        </w:rPr>
        <w:t xml:space="preserve"> </w:t>
      </w:r>
      <w:r w:rsidRPr="00B66695">
        <w:rPr>
          <w:sz w:val="24"/>
        </w:rPr>
        <w:t>grupowych;</w:t>
      </w:r>
    </w:p>
    <w:p w:rsidR="0004712A" w:rsidRDefault="0004712A" w:rsidP="00C76BB4">
      <w:pPr>
        <w:pStyle w:val="Akapitzlist"/>
        <w:numPr>
          <w:ilvl w:val="0"/>
          <w:numId w:val="47"/>
        </w:numPr>
        <w:tabs>
          <w:tab w:val="left" w:pos="993"/>
        </w:tabs>
        <w:spacing w:before="200" w:line="280" w:lineRule="atLeast"/>
        <w:ind w:left="993" w:right="-46" w:hanging="426"/>
        <w:jc w:val="both"/>
        <w:rPr>
          <w:sz w:val="24"/>
        </w:rPr>
      </w:pPr>
      <w:r w:rsidRPr="00B66695">
        <w:rPr>
          <w:sz w:val="24"/>
        </w:rPr>
        <w:t>księgę protokołów posiedzeń rady</w:t>
      </w:r>
      <w:r w:rsidRPr="00B66695">
        <w:rPr>
          <w:spacing w:val="-5"/>
          <w:sz w:val="24"/>
        </w:rPr>
        <w:t xml:space="preserve"> </w:t>
      </w:r>
      <w:r w:rsidRPr="00B66695">
        <w:rPr>
          <w:sz w:val="24"/>
        </w:rPr>
        <w:t>pedagogicznej;</w:t>
      </w:r>
    </w:p>
    <w:p w:rsidR="0004712A" w:rsidRDefault="0004712A" w:rsidP="00C76BB4">
      <w:pPr>
        <w:pStyle w:val="Akapitzlist"/>
        <w:numPr>
          <w:ilvl w:val="0"/>
          <w:numId w:val="47"/>
        </w:numPr>
        <w:tabs>
          <w:tab w:val="left" w:pos="993"/>
        </w:tabs>
        <w:spacing w:before="200" w:line="280" w:lineRule="atLeast"/>
        <w:ind w:left="993" w:right="-46" w:hanging="426"/>
        <w:jc w:val="both"/>
        <w:rPr>
          <w:sz w:val="24"/>
        </w:rPr>
      </w:pPr>
      <w:r w:rsidRPr="00B66695">
        <w:rPr>
          <w:sz w:val="24"/>
        </w:rPr>
        <w:t>protokoły posiedzeń zespołów</w:t>
      </w:r>
      <w:r w:rsidRPr="00B66695">
        <w:rPr>
          <w:spacing w:val="-2"/>
          <w:sz w:val="24"/>
        </w:rPr>
        <w:t xml:space="preserve"> </w:t>
      </w:r>
      <w:r w:rsidRPr="00B66695">
        <w:rPr>
          <w:sz w:val="24"/>
        </w:rPr>
        <w:t>orzekających;</w:t>
      </w:r>
    </w:p>
    <w:p w:rsidR="0004712A" w:rsidRDefault="0004712A" w:rsidP="00C76BB4">
      <w:pPr>
        <w:pStyle w:val="Akapitzlist"/>
        <w:numPr>
          <w:ilvl w:val="0"/>
          <w:numId w:val="47"/>
        </w:numPr>
        <w:tabs>
          <w:tab w:val="left" w:pos="993"/>
        </w:tabs>
        <w:spacing w:before="200" w:line="280" w:lineRule="atLeast"/>
        <w:ind w:left="993" w:right="-46" w:hanging="426"/>
        <w:jc w:val="both"/>
        <w:rPr>
          <w:sz w:val="24"/>
        </w:rPr>
      </w:pPr>
      <w:r w:rsidRPr="00B66695">
        <w:rPr>
          <w:sz w:val="24"/>
        </w:rPr>
        <w:t>księga zarządzeń</w:t>
      </w:r>
      <w:r w:rsidRPr="00B66695">
        <w:rPr>
          <w:spacing w:val="-2"/>
          <w:sz w:val="24"/>
        </w:rPr>
        <w:t xml:space="preserve"> </w:t>
      </w:r>
      <w:r w:rsidRPr="00B66695">
        <w:rPr>
          <w:sz w:val="24"/>
        </w:rPr>
        <w:t>dyrektora;</w:t>
      </w:r>
    </w:p>
    <w:p w:rsidR="0004712A" w:rsidRPr="00B66695" w:rsidRDefault="0004712A" w:rsidP="00C76BB4">
      <w:pPr>
        <w:pStyle w:val="Akapitzlist"/>
        <w:numPr>
          <w:ilvl w:val="0"/>
          <w:numId w:val="47"/>
        </w:numPr>
        <w:tabs>
          <w:tab w:val="left" w:pos="993"/>
        </w:tabs>
        <w:spacing w:before="200" w:line="280" w:lineRule="atLeast"/>
        <w:ind w:left="993" w:right="-46" w:hanging="426"/>
        <w:jc w:val="both"/>
        <w:rPr>
          <w:sz w:val="24"/>
        </w:rPr>
      </w:pPr>
      <w:r w:rsidRPr="00B66695">
        <w:rPr>
          <w:sz w:val="24"/>
        </w:rPr>
        <w:t>inną dokumentację, zgodnie z odrębnymi</w:t>
      </w:r>
      <w:r w:rsidRPr="00B66695">
        <w:rPr>
          <w:spacing w:val="-1"/>
          <w:sz w:val="24"/>
        </w:rPr>
        <w:t xml:space="preserve"> </w:t>
      </w:r>
      <w:r w:rsidRPr="00B66695">
        <w:rPr>
          <w:sz w:val="24"/>
        </w:rPr>
        <w:t>przepisami.</w:t>
      </w:r>
    </w:p>
    <w:p w:rsidR="00A609B5" w:rsidRDefault="00A609B5" w:rsidP="000E011B">
      <w:pPr>
        <w:pStyle w:val="Nagwek11"/>
        <w:spacing w:line="280" w:lineRule="atLeast"/>
        <w:ind w:left="0" w:right="-45"/>
        <w:jc w:val="both"/>
        <w:rPr>
          <w:b w:val="0"/>
        </w:rPr>
      </w:pPr>
    </w:p>
    <w:p w:rsidR="00A609B5" w:rsidRDefault="00A609B5" w:rsidP="000E011B">
      <w:pPr>
        <w:pStyle w:val="Nagwek11"/>
        <w:spacing w:line="280" w:lineRule="atLeast"/>
        <w:ind w:left="0" w:right="-45"/>
      </w:pPr>
      <w:r>
        <w:t>§ 39</w:t>
      </w:r>
    </w:p>
    <w:p w:rsidR="00A609B5" w:rsidRDefault="00A609B5" w:rsidP="00A609B5">
      <w:pPr>
        <w:pStyle w:val="Nagwek11"/>
        <w:spacing w:before="120" w:line="280" w:lineRule="atLeast"/>
        <w:ind w:left="0" w:right="-45"/>
        <w:jc w:val="both"/>
        <w:rPr>
          <w:b w:val="0"/>
        </w:rPr>
      </w:pPr>
      <w:r w:rsidRPr="00A609B5">
        <w:rPr>
          <w:b w:val="0"/>
        </w:rPr>
        <w:t>Poradnia archiwizuje dokumenty zgodnie z odrębnymi przepisami.</w:t>
      </w:r>
    </w:p>
    <w:p w:rsidR="00A609B5" w:rsidRPr="00A609B5" w:rsidRDefault="00A609B5" w:rsidP="000E011B">
      <w:pPr>
        <w:pStyle w:val="Nagwek11"/>
        <w:spacing w:line="280" w:lineRule="atLeast"/>
        <w:ind w:left="0" w:right="-45"/>
        <w:jc w:val="both"/>
        <w:rPr>
          <w:b w:val="0"/>
        </w:rPr>
      </w:pPr>
    </w:p>
    <w:p w:rsidR="0004712A" w:rsidRPr="00F92240" w:rsidRDefault="00A609B5" w:rsidP="000E011B">
      <w:pPr>
        <w:pStyle w:val="Nagwek11"/>
        <w:spacing w:line="280" w:lineRule="atLeast"/>
        <w:ind w:left="0" w:right="-45"/>
      </w:pPr>
      <w:r>
        <w:t>§ 40</w:t>
      </w:r>
    </w:p>
    <w:p w:rsidR="0004712A" w:rsidRPr="000C2380" w:rsidRDefault="0004712A" w:rsidP="000E011B">
      <w:pPr>
        <w:pStyle w:val="Tekstpodstawowy"/>
        <w:spacing w:before="200" w:line="280" w:lineRule="atLeast"/>
        <w:ind w:right="-46"/>
        <w:jc w:val="both"/>
      </w:pPr>
      <w:r>
        <w:t>Wykaz alfabetyczny dzieci i młodzieży korzystających z pomocy poradni oraz rejestr wydawanych opinii czy rejestr wydawanych orzeczeń może być prowadzony także w formie elektronicznej.</w:t>
      </w:r>
    </w:p>
    <w:p w:rsidR="00A609B5" w:rsidRDefault="00A609B5" w:rsidP="0004712A">
      <w:pPr>
        <w:pStyle w:val="Tekstpodstawowy"/>
        <w:spacing w:before="200" w:line="280" w:lineRule="atLeast"/>
        <w:ind w:right="-46"/>
        <w:jc w:val="center"/>
        <w:rPr>
          <w:b/>
        </w:rPr>
      </w:pPr>
    </w:p>
    <w:p w:rsidR="0004712A" w:rsidRPr="00585BCD" w:rsidRDefault="0004712A" w:rsidP="0004712A">
      <w:pPr>
        <w:pStyle w:val="Tekstpodstawowy"/>
        <w:spacing w:before="200" w:line="280" w:lineRule="atLeast"/>
        <w:ind w:right="-46"/>
        <w:jc w:val="center"/>
        <w:rPr>
          <w:b/>
        </w:rPr>
      </w:pPr>
      <w:r w:rsidRPr="00585BCD">
        <w:rPr>
          <w:b/>
        </w:rPr>
        <w:t>ROZDZIAŁ XI</w:t>
      </w:r>
    </w:p>
    <w:p w:rsidR="0004712A" w:rsidRPr="00585BCD" w:rsidRDefault="0004712A" w:rsidP="0004712A">
      <w:pPr>
        <w:pStyle w:val="Tekstpodstawowy"/>
        <w:spacing w:before="200" w:line="280" w:lineRule="atLeast"/>
        <w:ind w:right="-46"/>
        <w:jc w:val="center"/>
      </w:pPr>
      <w:r>
        <w:t>POSTANOWIENIA KOŃCOWE</w:t>
      </w:r>
    </w:p>
    <w:p w:rsidR="0004712A" w:rsidRPr="00F92240" w:rsidRDefault="000C2380" w:rsidP="0004712A">
      <w:pPr>
        <w:pStyle w:val="Nagwek11"/>
        <w:spacing w:before="200" w:line="280" w:lineRule="atLeast"/>
        <w:ind w:left="0" w:right="-46"/>
      </w:pPr>
      <w:r>
        <w:t>§ 40</w:t>
      </w:r>
    </w:p>
    <w:p w:rsidR="0004712A" w:rsidRPr="00A609B5" w:rsidRDefault="0004712A" w:rsidP="0090130E">
      <w:pPr>
        <w:tabs>
          <w:tab w:val="left" w:pos="284"/>
        </w:tabs>
        <w:spacing w:before="200" w:line="280" w:lineRule="atLeast"/>
        <w:ind w:right="-46"/>
        <w:jc w:val="both"/>
        <w:rPr>
          <w:color w:val="FF0000"/>
        </w:rPr>
      </w:pPr>
      <w:r w:rsidRPr="00585BCD">
        <w:rPr>
          <w:sz w:val="24"/>
        </w:rPr>
        <w:t>W sprawach nieuregulowanych niniejszym Statutem obowiązują postanowienia przepisów zawartych w nadrzędnych aktach prawnych w tym głównie w Usta</w:t>
      </w:r>
      <w:r>
        <w:rPr>
          <w:sz w:val="24"/>
        </w:rPr>
        <w:t>wie z dnia 7 września 1991 r. o </w:t>
      </w:r>
      <w:r w:rsidRPr="00585BCD">
        <w:rPr>
          <w:sz w:val="24"/>
        </w:rPr>
        <w:t xml:space="preserve">systemie oświaty oraz Ustawie z dnia 14 grudnia 2016 r. – Prawo oświatowe </w:t>
      </w:r>
      <w:r w:rsidR="0090130E" w:rsidRPr="008C4BDC">
        <w:rPr>
          <w:sz w:val="20"/>
          <w:szCs w:val="20"/>
        </w:rPr>
        <w:t xml:space="preserve">(Dz. U. z 2024 r. </w:t>
      </w:r>
      <w:r w:rsidR="0090130E">
        <w:rPr>
          <w:sz w:val="20"/>
          <w:szCs w:val="20"/>
        </w:rPr>
        <w:br/>
      </w:r>
      <w:r w:rsidR="0090130E" w:rsidRPr="008C4BDC">
        <w:rPr>
          <w:sz w:val="20"/>
          <w:szCs w:val="20"/>
        </w:rPr>
        <w:t>poz. 737, 854 z </w:t>
      </w:r>
      <w:proofErr w:type="spellStart"/>
      <w:r w:rsidR="0090130E" w:rsidRPr="008C4BDC">
        <w:rPr>
          <w:sz w:val="20"/>
          <w:szCs w:val="20"/>
        </w:rPr>
        <w:t>późn</w:t>
      </w:r>
      <w:proofErr w:type="spellEnd"/>
      <w:r w:rsidR="0090130E" w:rsidRPr="008C4BDC">
        <w:rPr>
          <w:sz w:val="20"/>
          <w:szCs w:val="20"/>
        </w:rPr>
        <w:t>. zm.);</w:t>
      </w:r>
    </w:p>
    <w:p w:rsidR="0004712A" w:rsidRPr="00585BCD" w:rsidRDefault="000C2380" w:rsidP="000E011B">
      <w:pPr>
        <w:pStyle w:val="Nagwek11"/>
        <w:spacing w:line="280" w:lineRule="atLeast"/>
        <w:ind w:left="0" w:right="-45"/>
      </w:pPr>
      <w:r>
        <w:t>§ 41</w:t>
      </w:r>
    </w:p>
    <w:p w:rsidR="0004712A" w:rsidRDefault="0004712A" w:rsidP="00C76BB4">
      <w:pPr>
        <w:pStyle w:val="Akapitzlist"/>
        <w:numPr>
          <w:ilvl w:val="0"/>
          <w:numId w:val="48"/>
        </w:numPr>
        <w:tabs>
          <w:tab w:val="left" w:pos="426"/>
        </w:tabs>
        <w:spacing w:before="200" w:line="280" w:lineRule="atLeast"/>
        <w:ind w:left="426" w:right="-46" w:hanging="426"/>
        <w:jc w:val="both"/>
        <w:rPr>
          <w:sz w:val="24"/>
        </w:rPr>
      </w:pPr>
      <w:r w:rsidRPr="00DE13E9">
        <w:rPr>
          <w:sz w:val="24"/>
        </w:rPr>
        <w:t>Nowelizacji Statutu Poradni Psychologiczno – Pedagogicznej Nr 1 w Rzeszowie dokonuje się na wn</w:t>
      </w:r>
      <w:r>
        <w:rPr>
          <w:sz w:val="24"/>
        </w:rPr>
        <w:t>iosek rady p</w:t>
      </w:r>
      <w:r w:rsidRPr="00DE13E9">
        <w:rPr>
          <w:sz w:val="24"/>
        </w:rPr>
        <w:t>edagogicznej lub dyrektora placówki.</w:t>
      </w:r>
    </w:p>
    <w:p w:rsidR="0004712A" w:rsidRPr="00553702" w:rsidRDefault="0004712A" w:rsidP="00C76BB4">
      <w:pPr>
        <w:pStyle w:val="Akapitzlist"/>
        <w:numPr>
          <w:ilvl w:val="0"/>
          <w:numId w:val="48"/>
        </w:numPr>
        <w:tabs>
          <w:tab w:val="left" w:pos="426"/>
        </w:tabs>
        <w:spacing w:before="200" w:line="280" w:lineRule="atLeast"/>
        <w:ind w:left="426" w:right="-46" w:hanging="426"/>
        <w:jc w:val="both"/>
        <w:rPr>
          <w:sz w:val="24"/>
        </w:rPr>
      </w:pPr>
      <w:r w:rsidRPr="00DE13E9">
        <w:rPr>
          <w:sz w:val="24"/>
          <w:szCs w:val="24"/>
        </w:rPr>
        <w:t>Statut Poradni oraz jego</w:t>
      </w:r>
      <w:r>
        <w:rPr>
          <w:sz w:val="24"/>
          <w:szCs w:val="24"/>
        </w:rPr>
        <w:t xml:space="preserve"> zmiany przygotowuje i uchwala rada p</w:t>
      </w:r>
      <w:r w:rsidRPr="00DE13E9">
        <w:rPr>
          <w:sz w:val="24"/>
          <w:szCs w:val="24"/>
        </w:rPr>
        <w:t>edagogiczna</w:t>
      </w:r>
      <w:r>
        <w:rPr>
          <w:sz w:val="24"/>
          <w:szCs w:val="24"/>
        </w:rPr>
        <w:t xml:space="preserve"> (</w:t>
      </w:r>
      <w:r w:rsidRPr="00553702">
        <w:rPr>
          <w:sz w:val="24"/>
          <w:szCs w:val="24"/>
        </w:rPr>
        <w:t>drogą aneksu</w:t>
      </w:r>
      <w:r>
        <w:rPr>
          <w:sz w:val="24"/>
          <w:szCs w:val="24"/>
        </w:rPr>
        <w:t>)</w:t>
      </w:r>
      <w:r w:rsidRPr="00553702">
        <w:rPr>
          <w:sz w:val="24"/>
          <w:szCs w:val="24"/>
        </w:rPr>
        <w:t>.</w:t>
      </w:r>
    </w:p>
    <w:p w:rsidR="0004712A" w:rsidRPr="00DE13E9" w:rsidRDefault="0004712A" w:rsidP="00C76BB4">
      <w:pPr>
        <w:pStyle w:val="Akapitzlist"/>
        <w:numPr>
          <w:ilvl w:val="0"/>
          <w:numId w:val="48"/>
        </w:numPr>
        <w:tabs>
          <w:tab w:val="left" w:pos="426"/>
        </w:tabs>
        <w:spacing w:before="200" w:line="280" w:lineRule="atLeast"/>
        <w:ind w:left="426" w:right="-46" w:hanging="426"/>
        <w:jc w:val="both"/>
        <w:rPr>
          <w:sz w:val="24"/>
        </w:rPr>
      </w:pPr>
      <w:r w:rsidRPr="00DE13E9">
        <w:rPr>
          <w:sz w:val="24"/>
          <w:szCs w:val="24"/>
        </w:rPr>
        <w:t>W</w:t>
      </w:r>
      <w:r>
        <w:rPr>
          <w:sz w:val="24"/>
          <w:szCs w:val="24"/>
        </w:rPr>
        <w:t xml:space="preserve"> przypadku nowelizacji statutu dyrektor p</w:t>
      </w:r>
      <w:r w:rsidRPr="00DE13E9">
        <w:rPr>
          <w:sz w:val="24"/>
          <w:szCs w:val="24"/>
        </w:rPr>
        <w:t>oradni opracowuje tekst ujednolicony i podaje go do public</w:t>
      </w:r>
      <w:r>
        <w:rPr>
          <w:sz w:val="24"/>
          <w:szCs w:val="24"/>
        </w:rPr>
        <w:t>znej wiadomości na stronie BIP p</w:t>
      </w:r>
      <w:r w:rsidRPr="00DE13E9">
        <w:rPr>
          <w:sz w:val="24"/>
          <w:szCs w:val="24"/>
        </w:rPr>
        <w:t>oradni.</w:t>
      </w:r>
    </w:p>
    <w:p w:rsidR="0004712A" w:rsidRPr="00DE13E9" w:rsidRDefault="0004712A" w:rsidP="00C76BB4">
      <w:pPr>
        <w:pStyle w:val="Akapitzlist"/>
        <w:numPr>
          <w:ilvl w:val="0"/>
          <w:numId w:val="48"/>
        </w:numPr>
        <w:tabs>
          <w:tab w:val="left" w:pos="426"/>
        </w:tabs>
        <w:spacing w:before="200" w:line="280" w:lineRule="atLeast"/>
        <w:ind w:left="426" w:right="-46" w:hanging="426"/>
        <w:jc w:val="both"/>
        <w:rPr>
          <w:sz w:val="24"/>
        </w:rPr>
      </w:pPr>
      <w:r w:rsidRPr="00DE13E9">
        <w:rPr>
          <w:sz w:val="24"/>
        </w:rPr>
        <w:t xml:space="preserve">Statut wchodzi w </w:t>
      </w:r>
      <w:r>
        <w:rPr>
          <w:sz w:val="24"/>
        </w:rPr>
        <w:t>życie z dniem uchwalenia przez radę p</w:t>
      </w:r>
      <w:r w:rsidRPr="00DE13E9">
        <w:rPr>
          <w:sz w:val="24"/>
        </w:rPr>
        <w:t>edagogiczną.</w:t>
      </w:r>
    </w:p>
    <w:p w:rsidR="0004712A" w:rsidRPr="003E7DED" w:rsidRDefault="0004712A" w:rsidP="000E011B">
      <w:pPr>
        <w:pStyle w:val="Akapitzlist"/>
        <w:spacing w:line="280" w:lineRule="atLeast"/>
        <w:rPr>
          <w:sz w:val="24"/>
        </w:rPr>
      </w:pPr>
    </w:p>
    <w:p w:rsidR="0004712A" w:rsidRPr="00B66695" w:rsidRDefault="000C2380" w:rsidP="000E011B">
      <w:pPr>
        <w:pStyle w:val="Nagwek4"/>
        <w:spacing w:before="0" w:line="280" w:lineRule="atLeast"/>
        <w:ind w:right="-45"/>
        <w:jc w:val="center"/>
        <w:rPr>
          <w:rFonts w:ascii="Times New Roman" w:hAnsi="Times New Roman" w:cs="Times New Roman"/>
          <w:i w:val="0"/>
          <w:color w:val="auto"/>
          <w:sz w:val="24"/>
          <w:szCs w:val="24"/>
        </w:rPr>
      </w:pPr>
      <w:r>
        <w:rPr>
          <w:rFonts w:ascii="Times New Roman" w:hAnsi="Times New Roman" w:cs="Times New Roman"/>
          <w:i w:val="0"/>
          <w:color w:val="auto"/>
          <w:sz w:val="24"/>
          <w:szCs w:val="24"/>
        </w:rPr>
        <w:lastRenderedPageBreak/>
        <w:t>§ 42</w:t>
      </w:r>
    </w:p>
    <w:p w:rsidR="0004712A" w:rsidRDefault="0004712A" w:rsidP="0004712A">
      <w:pPr>
        <w:pStyle w:val="Akapitzlist"/>
        <w:numPr>
          <w:ilvl w:val="0"/>
          <w:numId w:val="15"/>
        </w:numPr>
        <w:tabs>
          <w:tab w:val="left" w:pos="426"/>
        </w:tabs>
        <w:spacing w:before="200" w:line="280" w:lineRule="atLeast"/>
        <w:ind w:left="426" w:right="-45" w:hanging="426"/>
        <w:jc w:val="both"/>
        <w:rPr>
          <w:sz w:val="24"/>
        </w:rPr>
      </w:pPr>
      <w:r w:rsidRPr="00E94090">
        <w:rPr>
          <w:sz w:val="24"/>
        </w:rPr>
        <w:t>Traci moc Statut Poradni Psychologiczno</w:t>
      </w:r>
      <w:r>
        <w:rPr>
          <w:sz w:val="24"/>
        </w:rPr>
        <w:t xml:space="preserve"> –</w:t>
      </w:r>
      <w:r w:rsidRPr="00E94090">
        <w:rPr>
          <w:sz w:val="24"/>
        </w:rPr>
        <w:t xml:space="preserve"> Pedagog</w:t>
      </w:r>
      <w:r w:rsidR="00A609B5">
        <w:rPr>
          <w:sz w:val="24"/>
        </w:rPr>
        <w:t xml:space="preserve">icznej Nr 1 w Rzeszowie z dnia </w:t>
      </w:r>
      <w:r w:rsidRPr="00E94090">
        <w:rPr>
          <w:sz w:val="24"/>
        </w:rPr>
        <w:t> </w:t>
      </w:r>
      <w:r w:rsidR="000E011B">
        <w:rPr>
          <w:sz w:val="24"/>
        </w:rPr>
        <w:t>26 lutego</w:t>
      </w:r>
      <w:r>
        <w:rPr>
          <w:sz w:val="24"/>
        </w:rPr>
        <w:t xml:space="preserve"> </w:t>
      </w:r>
      <w:r w:rsidR="000E011B">
        <w:rPr>
          <w:sz w:val="24"/>
        </w:rPr>
        <w:t>2019</w:t>
      </w:r>
      <w:r w:rsidRPr="00E94090">
        <w:rPr>
          <w:sz w:val="24"/>
        </w:rPr>
        <w:t xml:space="preserve"> r. wprowadzony </w:t>
      </w:r>
      <w:r w:rsidR="000E011B" w:rsidRPr="000E011B">
        <w:rPr>
          <w:sz w:val="24"/>
          <w:szCs w:val="24"/>
        </w:rPr>
        <w:t>UCHWAŁĄ Nr VI/7/2018/2019</w:t>
      </w:r>
      <w:r w:rsidRPr="00E94090">
        <w:rPr>
          <w:sz w:val="24"/>
        </w:rPr>
        <w:t>.</w:t>
      </w:r>
    </w:p>
    <w:p w:rsidR="0004712A" w:rsidRDefault="0004712A" w:rsidP="0004712A">
      <w:pPr>
        <w:pStyle w:val="Akapitzlist"/>
        <w:numPr>
          <w:ilvl w:val="0"/>
          <w:numId w:val="15"/>
        </w:numPr>
        <w:tabs>
          <w:tab w:val="left" w:pos="426"/>
        </w:tabs>
        <w:spacing w:before="200" w:line="280" w:lineRule="atLeast"/>
        <w:ind w:left="426" w:right="-45" w:hanging="426"/>
        <w:jc w:val="both"/>
        <w:rPr>
          <w:sz w:val="24"/>
        </w:rPr>
      </w:pPr>
      <w:r w:rsidRPr="00DE13E9">
        <w:rPr>
          <w:sz w:val="24"/>
        </w:rPr>
        <w:t xml:space="preserve">Niniejszy Statut został uchwalony przez Radę Pedagogiczną na posiedzeniu w dniu </w:t>
      </w:r>
      <w:r w:rsidR="00A609B5">
        <w:rPr>
          <w:sz w:val="24"/>
        </w:rPr>
        <w:br/>
      </w:r>
      <w:r w:rsidR="00A609B5" w:rsidRPr="00A609B5">
        <w:rPr>
          <w:sz w:val="24"/>
        </w:rPr>
        <w:t>14 października 2024</w:t>
      </w:r>
      <w:r w:rsidRPr="00A609B5">
        <w:rPr>
          <w:sz w:val="24"/>
        </w:rPr>
        <w:t xml:space="preserve"> r</w:t>
      </w:r>
      <w:r w:rsidRPr="00DE13E9">
        <w:rPr>
          <w:sz w:val="24"/>
        </w:rPr>
        <w:t xml:space="preserve">. – </w:t>
      </w:r>
      <w:r w:rsidRPr="00DF6D3F">
        <w:rPr>
          <w:sz w:val="24"/>
          <w:szCs w:val="24"/>
        </w:rPr>
        <w:t xml:space="preserve">Uchwała Nr </w:t>
      </w:r>
      <w:r w:rsidR="00A609B5">
        <w:rPr>
          <w:bCs/>
          <w:sz w:val="24"/>
          <w:szCs w:val="24"/>
        </w:rPr>
        <w:t>III/8</w:t>
      </w:r>
      <w:r w:rsidRPr="00DF6D3F">
        <w:rPr>
          <w:bCs/>
          <w:sz w:val="24"/>
          <w:szCs w:val="24"/>
        </w:rPr>
        <w:t>/20</w:t>
      </w:r>
      <w:r w:rsidR="00EA475D">
        <w:rPr>
          <w:bCs/>
          <w:sz w:val="24"/>
          <w:szCs w:val="24"/>
        </w:rPr>
        <w:t>24/2025</w:t>
      </w:r>
      <w:r w:rsidRPr="00DF6D3F">
        <w:rPr>
          <w:bCs/>
          <w:sz w:val="24"/>
          <w:szCs w:val="24"/>
        </w:rPr>
        <w:t>.</w:t>
      </w:r>
    </w:p>
    <w:p w:rsidR="0004712A" w:rsidRDefault="0004712A" w:rsidP="0004712A">
      <w:pPr>
        <w:pStyle w:val="Akapitzlist"/>
        <w:numPr>
          <w:ilvl w:val="0"/>
          <w:numId w:val="15"/>
        </w:numPr>
        <w:tabs>
          <w:tab w:val="left" w:pos="426"/>
        </w:tabs>
        <w:spacing w:before="200" w:line="280" w:lineRule="atLeast"/>
        <w:ind w:left="426" w:right="-45" w:hanging="426"/>
        <w:jc w:val="both"/>
        <w:rPr>
          <w:sz w:val="24"/>
        </w:rPr>
      </w:pPr>
      <w:r w:rsidRPr="00DE13E9">
        <w:rPr>
          <w:sz w:val="24"/>
        </w:rPr>
        <w:t>Jednolity tekst Statutu obowiązuje od dnia podjęcia uchwały.</w:t>
      </w:r>
    </w:p>
    <w:p w:rsidR="0004712A" w:rsidRPr="00BB600E" w:rsidRDefault="0004712A" w:rsidP="0004712A">
      <w:pPr>
        <w:tabs>
          <w:tab w:val="left" w:pos="644"/>
          <w:tab w:val="left" w:pos="993"/>
        </w:tabs>
        <w:spacing w:before="200" w:line="280" w:lineRule="atLeast"/>
        <w:ind w:right="-46"/>
        <w:jc w:val="both"/>
        <w:rPr>
          <w:sz w:val="24"/>
        </w:rPr>
      </w:pPr>
    </w:p>
    <w:p w:rsidR="00B55E27" w:rsidRDefault="00B55E27"/>
    <w:sectPr w:rsidR="00B55E27" w:rsidSect="000E011B">
      <w:pgSz w:w="11910" w:h="16840"/>
      <w:pgMar w:top="709" w:right="1300" w:bottom="709" w:left="1200" w:header="0" w:footer="974"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36F7" w:rsidRDefault="008936F7" w:rsidP="00E73E57">
      <w:r>
        <w:separator/>
      </w:r>
    </w:p>
  </w:endnote>
  <w:endnote w:type="continuationSeparator" w:id="0">
    <w:p w:rsidR="008936F7" w:rsidRDefault="008936F7" w:rsidP="00E73E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Comic Sans MS">
    <w:panose1 w:val="030F0702030302020204"/>
    <w:charset w:val="EE"/>
    <w:family w:val="script"/>
    <w:pitch w:val="variable"/>
    <w:sig w:usb0="00000287" w:usb1="00000013" w:usb2="00000000" w:usb3="00000000" w:csb0="000000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475D" w:rsidRDefault="00EA475D">
    <w:pPr>
      <w:pStyle w:val="Tekstpodstawowy"/>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36F7" w:rsidRDefault="008936F7" w:rsidP="00E73E57">
      <w:r>
        <w:separator/>
      </w:r>
    </w:p>
  </w:footnote>
  <w:footnote w:type="continuationSeparator" w:id="0">
    <w:p w:rsidR="008936F7" w:rsidRDefault="008936F7" w:rsidP="00E73E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415000F"/>
    <w:lvl w:ilvl="0">
      <w:start w:val="1"/>
      <w:numFmt w:val="decimal"/>
      <w:lvlText w:val="%1."/>
      <w:lvlJc w:val="left"/>
      <w:pPr>
        <w:ind w:left="786" w:hanging="360"/>
      </w:pPr>
      <w:rPr>
        <w:b w:val="0"/>
        <w:bCs w:val="0"/>
        <w:u w:val="none"/>
      </w:rPr>
    </w:lvl>
  </w:abstractNum>
  <w:abstractNum w:abstractNumId="1" w15:restartNumberingAfterBreak="0">
    <w:nsid w:val="024545AA"/>
    <w:multiLevelType w:val="hybridMultilevel"/>
    <w:tmpl w:val="7946FFC2"/>
    <w:lvl w:ilvl="0" w:tplc="20F0F44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771A9C"/>
    <w:multiLevelType w:val="hybridMultilevel"/>
    <w:tmpl w:val="296ED0A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322B59"/>
    <w:multiLevelType w:val="hybridMultilevel"/>
    <w:tmpl w:val="734CB25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C956EF6"/>
    <w:multiLevelType w:val="hybridMultilevel"/>
    <w:tmpl w:val="DDB2995A"/>
    <w:lvl w:ilvl="0" w:tplc="EDC892C4">
      <w:start w:val="1"/>
      <w:numFmt w:val="decimal"/>
      <w:lvlText w:val="%1."/>
      <w:lvlJc w:val="left"/>
      <w:pPr>
        <w:ind w:left="576" w:hanging="360"/>
      </w:pPr>
      <w:rPr>
        <w:rFonts w:hint="default"/>
      </w:rPr>
    </w:lvl>
    <w:lvl w:ilvl="1" w:tplc="04150019" w:tentative="1">
      <w:start w:val="1"/>
      <w:numFmt w:val="lowerLetter"/>
      <w:lvlText w:val="%2."/>
      <w:lvlJc w:val="left"/>
      <w:pPr>
        <w:ind w:left="1296" w:hanging="360"/>
      </w:pPr>
    </w:lvl>
    <w:lvl w:ilvl="2" w:tplc="0415001B" w:tentative="1">
      <w:start w:val="1"/>
      <w:numFmt w:val="lowerRoman"/>
      <w:lvlText w:val="%3."/>
      <w:lvlJc w:val="right"/>
      <w:pPr>
        <w:ind w:left="2016" w:hanging="180"/>
      </w:pPr>
    </w:lvl>
    <w:lvl w:ilvl="3" w:tplc="0415000F" w:tentative="1">
      <w:start w:val="1"/>
      <w:numFmt w:val="decimal"/>
      <w:lvlText w:val="%4."/>
      <w:lvlJc w:val="left"/>
      <w:pPr>
        <w:ind w:left="2736" w:hanging="360"/>
      </w:pPr>
    </w:lvl>
    <w:lvl w:ilvl="4" w:tplc="04150019" w:tentative="1">
      <w:start w:val="1"/>
      <w:numFmt w:val="lowerLetter"/>
      <w:lvlText w:val="%5."/>
      <w:lvlJc w:val="left"/>
      <w:pPr>
        <w:ind w:left="3456" w:hanging="360"/>
      </w:pPr>
    </w:lvl>
    <w:lvl w:ilvl="5" w:tplc="0415001B" w:tentative="1">
      <w:start w:val="1"/>
      <w:numFmt w:val="lowerRoman"/>
      <w:lvlText w:val="%6."/>
      <w:lvlJc w:val="right"/>
      <w:pPr>
        <w:ind w:left="4176" w:hanging="180"/>
      </w:pPr>
    </w:lvl>
    <w:lvl w:ilvl="6" w:tplc="0415000F" w:tentative="1">
      <w:start w:val="1"/>
      <w:numFmt w:val="decimal"/>
      <w:lvlText w:val="%7."/>
      <w:lvlJc w:val="left"/>
      <w:pPr>
        <w:ind w:left="4896" w:hanging="360"/>
      </w:pPr>
    </w:lvl>
    <w:lvl w:ilvl="7" w:tplc="04150019" w:tentative="1">
      <w:start w:val="1"/>
      <w:numFmt w:val="lowerLetter"/>
      <w:lvlText w:val="%8."/>
      <w:lvlJc w:val="left"/>
      <w:pPr>
        <w:ind w:left="5616" w:hanging="360"/>
      </w:pPr>
    </w:lvl>
    <w:lvl w:ilvl="8" w:tplc="0415001B" w:tentative="1">
      <w:start w:val="1"/>
      <w:numFmt w:val="lowerRoman"/>
      <w:lvlText w:val="%9."/>
      <w:lvlJc w:val="right"/>
      <w:pPr>
        <w:ind w:left="6336" w:hanging="180"/>
      </w:pPr>
    </w:lvl>
  </w:abstractNum>
  <w:abstractNum w:abstractNumId="5" w15:restartNumberingAfterBreak="0">
    <w:nsid w:val="0F8D3B6A"/>
    <w:multiLevelType w:val="hybridMultilevel"/>
    <w:tmpl w:val="0E4E1D78"/>
    <w:lvl w:ilvl="0" w:tplc="EE083B0C">
      <w:start w:val="1"/>
      <w:numFmt w:val="decimal"/>
      <w:lvlText w:val="%1)"/>
      <w:lvlJc w:val="left"/>
      <w:pPr>
        <w:ind w:left="1429" w:hanging="360"/>
      </w:pPr>
      <w:rPr>
        <w:b w:val="0"/>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6" w15:restartNumberingAfterBreak="0">
    <w:nsid w:val="0FD93542"/>
    <w:multiLevelType w:val="hybridMultilevel"/>
    <w:tmpl w:val="F2EE5422"/>
    <w:lvl w:ilvl="0" w:tplc="814CD8F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32B0A33"/>
    <w:multiLevelType w:val="hybridMultilevel"/>
    <w:tmpl w:val="CC6861D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69B5B4E"/>
    <w:multiLevelType w:val="hybridMultilevel"/>
    <w:tmpl w:val="F9EC5FBC"/>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 w15:restartNumberingAfterBreak="0">
    <w:nsid w:val="172E6D18"/>
    <w:multiLevelType w:val="hybridMultilevel"/>
    <w:tmpl w:val="0344B85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73F1306"/>
    <w:multiLevelType w:val="hybridMultilevel"/>
    <w:tmpl w:val="287EC06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8DA0917"/>
    <w:multiLevelType w:val="hybridMultilevel"/>
    <w:tmpl w:val="87A8C1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9870121"/>
    <w:multiLevelType w:val="singleLevel"/>
    <w:tmpl w:val="D4E05222"/>
    <w:lvl w:ilvl="0">
      <w:start w:val="1"/>
      <w:numFmt w:val="decimal"/>
      <w:lvlText w:val="%1)"/>
      <w:lvlJc w:val="left"/>
      <w:pPr>
        <w:tabs>
          <w:tab w:val="num" w:pos="420"/>
        </w:tabs>
        <w:ind w:left="420" w:hanging="360"/>
      </w:pPr>
      <w:rPr>
        <w:rFonts w:hint="default"/>
      </w:rPr>
    </w:lvl>
  </w:abstractNum>
  <w:abstractNum w:abstractNumId="13" w15:restartNumberingAfterBreak="0">
    <w:nsid w:val="1ABE0FC0"/>
    <w:multiLevelType w:val="hybridMultilevel"/>
    <w:tmpl w:val="168A03B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C576BEB"/>
    <w:multiLevelType w:val="hybridMultilevel"/>
    <w:tmpl w:val="D1346D4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F7055B8"/>
    <w:multiLevelType w:val="hybridMultilevel"/>
    <w:tmpl w:val="9368980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28D3B9C"/>
    <w:multiLevelType w:val="hybridMultilevel"/>
    <w:tmpl w:val="28A8158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337394F"/>
    <w:multiLevelType w:val="hybridMultilevel"/>
    <w:tmpl w:val="849E39B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25252C7B"/>
    <w:multiLevelType w:val="hybridMultilevel"/>
    <w:tmpl w:val="427030A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7CF7D50"/>
    <w:multiLevelType w:val="hybridMultilevel"/>
    <w:tmpl w:val="62D4FDA0"/>
    <w:lvl w:ilvl="0" w:tplc="033EA20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BE23183"/>
    <w:multiLevelType w:val="hybridMultilevel"/>
    <w:tmpl w:val="44B2BB1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F13169A"/>
    <w:multiLevelType w:val="hybridMultilevel"/>
    <w:tmpl w:val="4DC4D7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37E1BEA"/>
    <w:multiLevelType w:val="hybridMultilevel"/>
    <w:tmpl w:val="566C045E"/>
    <w:lvl w:ilvl="0" w:tplc="BC4C4D3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4C659CE"/>
    <w:multiLevelType w:val="hybridMultilevel"/>
    <w:tmpl w:val="0AD4BC1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6E53F2A"/>
    <w:multiLevelType w:val="hybridMultilevel"/>
    <w:tmpl w:val="D41E20F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9A47CA4"/>
    <w:multiLevelType w:val="hybridMultilevel"/>
    <w:tmpl w:val="CA048A6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A9B7BB6"/>
    <w:multiLevelType w:val="hybridMultilevel"/>
    <w:tmpl w:val="1E20368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C4902D2"/>
    <w:multiLevelType w:val="hybridMultilevel"/>
    <w:tmpl w:val="E26E5482"/>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8" w15:restartNumberingAfterBreak="0">
    <w:nsid w:val="404E1F80"/>
    <w:multiLevelType w:val="hybridMultilevel"/>
    <w:tmpl w:val="46CECAA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28C331F"/>
    <w:multiLevelType w:val="hybridMultilevel"/>
    <w:tmpl w:val="DB3E674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5AE571D"/>
    <w:multiLevelType w:val="hybridMultilevel"/>
    <w:tmpl w:val="8B4455B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86634B7"/>
    <w:multiLevelType w:val="hybridMultilevel"/>
    <w:tmpl w:val="09264CA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8FF312B"/>
    <w:multiLevelType w:val="hybridMultilevel"/>
    <w:tmpl w:val="DD20A99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9B90A4D"/>
    <w:multiLevelType w:val="hybridMultilevel"/>
    <w:tmpl w:val="D2DCD672"/>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59F8FC0A">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A7372B8"/>
    <w:multiLevelType w:val="hybridMultilevel"/>
    <w:tmpl w:val="A82AE90A"/>
    <w:lvl w:ilvl="0" w:tplc="D4484D0E">
      <w:start w:val="1"/>
      <w:numFmt w:val="decimal"/>
      <w:lvlText w:val="%1)"/>
      <w:lvlJc w:val="left"/>
      <w:pPr>
        <w:tabs>
          <w:tab w:val="num" w:pos="357"/>
        </w:tabs>
        <w:ind w:left="794" w:hanging="434"/>
      </w:pPr>
      <w:rPr>
        <w:rFonts w:hint="default"/>
      </w:rPr>
    </w:lvl>
    <w:lvl w:ilvl="1" w:tplc="04150017">
      <w:start w:val="1"/>
      <w:numFmt w:val="lowerLetter"/>
      <w:lvlText w:val="%2)"/>
      <w:lvlJc w:val="left"/>
      <w:pPr>
        <w:tabs>
          <w:tab w:val="num" w:pos="1440"/>
        </w:tabs>
        <w:ind w:left="1440" w:hanging="360"/>
      </w:pPr>
      <w:rPr>
        <w:rFonts w:hint="default"/>
      </w:rPr>
    </w:lvl>
    <w:lvl w:ilvl="2" w:tplc="F0465C04">
      <w:start w:val="1"/>
      <w:numFmt w:val="decimal"/>
      <w:lvlText w:val="%3."/>
      <w:lvlJc w:val="left"/>
      <w:pPr>
        <w:ind w:left="360" w:hanging="360"/>
      </w:pPr>
      <w:rPr>
        <w:rFonts w:hint="default"/>
      </w:rPr>
    </w:lvl>
    <w:lvl w:ilvl="3" w:tplc="A6800A5A">
      <w:start w:val="1"/>
      <w:numFmt w:val="decimal"/>
      <w:lvlText w:val="%4"/>
      <w:lvlJc w:val="left"/>
      <w:pPr>
        <w:ind w:left="2880" w:hanging="360"/>
      </w:pPr>
      <w:rPr>
        <w:rFonts w:hint="default"/>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5" w15:restartNumberingAfterBreak="0">
    <w:nsid w:val="4C0106AB"/>
    <w:multiLevelType w:val="hybridMultilevel"/>
    <w:tmpl w:val="D7B6EDF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C0B19C8"/>
    <w:multiLevelType w:val="hybridMultilevel"/>
    <w:tmpl w:val="927E8E70"/>
    <w:lvl w:ilvl="0" w:tplc="FD9610B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4E5007D9"/>
    <w:multiLevelType w:val="hybridMultilevel"/>
    <w:tmpl w:val="87ECDA32"/>
    <w:lvl w:ilvl="0" w:tplc="58C0130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F0832C9"/>
    <w:multiLevelType w:val="hybridMultilevel"/>
    <w:tmpl w:val="2DA8E50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166005C"/>
    <w:multiLevelType w:val="hybridMultilevel"/>
    <w:tmpl w:val="D83E46CE"/>
    <w:lvl w:ilvl="0" w:tplc="AB8EE2D2">
      <w:start w:val="1"/>
      <w:numFmt w:val="decimal"/>
      <w:lvlText w:val="%1)"/>
      <w:lvlJc w:val="left"/>
      <w:pPr>
        <w:ind w:left="701" w:hanging="358"/>
      </w:pPr>
      <w:rPr>
        <w:rFonts w:ascii="Times New Roman" w:eastAsia="Times New Roman" w:hAnsi="Times New Roman" w:cs="Times New Roman" w:hint="default"/>
        <w:i w:val="0"/>
        <w:color w:val="auto"/>
        <w:spacing w:val="-23"/>
        <w:w w:val="99"/>
        <w:sz w:val="24"/>
        <w:szCs w:val="24"/>
        <w:lang w:val="pl-PL" w:eastAsia="pl-PL" w:bidi="pl-PL"/>
      </w:rPr>
    </w:lvl>
    <w:lvl w:ilvl="1" w:tplc="42CCE6A4">
      <w:numFmt w:val="bullet"/>
      <w:lvlText w:val="•"/>
      <w:lvlJc w:val="left"/>
      <w:pPr>
        <w:ind w:left="1570" w:hanging="358"/>
      </w:pPr>
      <w:rPr>
        <w:rFonts w:hint="default"/>
        <w:lang w:val="pl-PL" w:eastAsia="pl-PL" w:bidi="pl-PL"/>
      </w:rPr>
    </w:lvl>
    <w:lvl w:ilvl="2" w:tplc="E89C5E3A">
      <w:numFmt w:val="bullet"/>
      <w:lvlText w:val="•"/>
      <w:lvlJc w:val="left"/>
      <w:pPr>
        <w:ind w:left="2441" w:hanging="358"/>
      </w:pPr>
      <w:rPr>
        <w:rFonts w:hint="default"/>
        <w:lang w:val="pl-PL" w:eastAsia="pl-PL" w:bidi="pl-PL"/>
      </w:rPr>
    </w:lvl>
    <w:lvl w:ilvl="3" w:tplc="37E4A9C2">
      <w:numFmt w:val="bullet"/>
      <w:lvlText w:val="•"/>
      <w:lvlJc w:val="left"/>
      <w:pPr>
        <w:ind w:left="3311" w:hanging="358"/>
      </w:pPr>
      <w:rPr>
        <w:rFonts w:hint="default"/>
        <w:lang w:val="pl-PL" w:eastAsia="pl-PL" w:bidi="pl-PL"/>
      </w:rPr>
    </w:lvl>
    <w:lvl w:ilvl="4" w:tplc="F04AD30A">
      <w:numFmt w:val="bullet"/>
      <w:lvlText w:val="•"/>
      <w:lvlJc w:val="left"/>
      <w:pPr>
        <w:ind w:left="4182" w:hanging="358"/>
      </w:pPr>
      <w:rPr>
        <w:rFonts w:hint="default"/>
        <w:lang w:val="pl-PL" w:eastAsia="pl-PL" w:bidi="pl-PL"/>
      </w:rPr>
    </w:lvl>
    <w:lvl w:ilvl="5" w:tplc="A200770A">
      <w:numFmt w:val="bullet"/>
      <w:lvlText w:val="•"/>
      <w:lvlJc w:val="left"/>
      <w:pPr>
        <w:ind w:left="5053" w:hanging="358"/>
      </w:pPr>
      <w:rPr>
        <w:rFonts w:hint="default"/>
        <w:lang w:val="pl-PL" w:eastAsia="pl-PL" w:bidi="pl-PL"/>
      </w:rPr>
    </w:lvl>
    <w:lvl w:ilvl="6" w:tplc="208273C2">
      <w:numFmt w:val="bullet"/>
      <w:lvlText w:val="•"/>
      <w:lvlJc w:val="left"/>
      <w:pPr>
        <w:ind w:left="5923" w:hanging="358"/>
      </w:pPr>
      <w:rPr>
        <w:rFonts w:hint="default"/>
        <w:lang w:val="pl-PL" w:eastAsia="pl-PL" w:bidi="pl-PL"/>
      </w:rPr>
    </w:lvl>
    <w:lvl w:ilvl="7" w:tplc="6608A3A0">
      <w:numFmt w:val="bullet"/>
      <w:lvlText w:val="•"/>
      <w:lvlJc w:val="left"/>
      <w:pPr>
        <w:ind w:left="6794" w:hanging="358"/>
      </w:pPr>
      <w:rPr>
        <w:rFonts w:hint="default"/>
        <w:lang w:val="pl-PL" w:eastAsia="pl-PL" w:bidi="pl-PL"/>
      </w:rPr>
    </w:lvl>
    <w:lvl w:ilvl="8" w:tplc="C6BA7164">
      <w:numFmt w:val="bullet"/>
      <w:lvlText w:val="•"/>
      <w:lvlJc w:val="left"/>
      <w:pPr>
        <w:ind w:left="7665" w:hanging="358"/>
      </w:pPr>
      <w:rPr>
        <w:rFonts w:hint="default"/>
        <w:lang w:val="pl-PL" w:eastAsia="pl-PL" w:bidi="pl-PL"/>
      </w:rPr>
    </w:lvl>
  </w:abstractNum>
  <w:abstractNum w:abstractNumId="40" w15:restartNumberingAfterBreak="0">
    <w:nsid w:val="517A0EE5"/>
    <w:multiLevelType w:val="hybridMultilevel"/>
    <w:tmpl w:val="1084171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19928E0"/>
    <w:multiLevelType w:val="hybridMultilevel"/>
    <w:tmpl w:val="C1E4DE12"/>
    <w:lvl w:ilvl="0" w:tplc="E75A1250">
      <w:start w:val="1"/>
      <w:numFmt w:val="decimal"/>
      <w:lvlText w:val="%1."/>
      <w:lvlJc w:val="left"/>
      <w:pPr>
        <w:ind w:left="576" w:hanging="360"/>
      </w:pPr>
      <w:rPr>
        <w:rFonts w:ascii="Times New Roman" w:eastAsia="Times New Roman" w:hAnsi="Times New Roman" w:cs="Times New Roman" w:hint="default"/>
        <w:spacing w:val="-30"/>
        <w:w w:val="100"/>
        <w:sz w:val="24"/>
        <w:szCs w:val="24"/>
        <w:lang w:val="pl-PL" w:eastAsia="pl-PL" w:bidi="pl-PL"/>
      </w:rPr>
    </w:lvl>
    <w:lvl w:ilvl="1" w:tplc="05505092">
      <w:start w:val="1"/>
      <w:numFmt w:val="decimal"/>
      <w:lvlText w:val="%2)"/>
      <w:lvlJc w:val="left"/>
      <w:pPr>
        <w:ind w:left="936" w:hanging="360"/>
      </w:pPr>
      <w:rPr>
        <w:rFonts w:ascii="Times New Roman" w:eastAsia="Times New Roman" w:hAnsi="Times New Roman" w:cs="Times New Roman" w:hint="default"/>
        <w:spacing w:val="-20"/>
        <w:w w:val="99"/>
        <w:sz w:val="24"/>
        <w:szCs w:val="24"/>
        <w:lang w:val="pl-PL" w:eastAsia="pl-PL" w:bidi="pl-PL"/>
      </w:rPr>
    </w:lvl>
    <w:lvl w:ilvl="2" w:tplc="40402F04">
      <w:numFmt w:val="bullet"/>
      <w:lvlText w:val="•"/>
      <w:lvlJc w:val="left"/>
      <w:pPr>
        <w:ind w:left="1880" w:hanging="360"/>
      </w:pPr>
      <w:rPr>
        <w:rFonts w:hint="default"/>
        <w:lang w:val="pl-PL" w:eastAsia="pl-PL" w:bidi="pl-PL"/>
      </w:rPr>
    </w:lvl>
    <w:lvl w:ilvl="3" w:tplc="FD206D3C">
      <w:numFmt w:val="bullet"/>
      <w:lvlText w:val="•"/>
      <w:lvlJc w:val="left"/>
      <w:pPr>
        <w:ind w:left="2821" w:hanging="360"/>
      </w:pPr>
      <w:rPr>
        <w:rFonts w:hint="default"/>
        <w:lang w:val="pl-PL" w:eastAsia="pl-PL" w:bidi="pl-PL"/>
      </w:rPr>
    </w:lvl>
    <w:lvl w:ilvl="4" w:tplc="2856CBE0">
      <w:numFmt w:val="bullet"/>
      <w:lvlText w:val="•"/>
      <w:lvlJc w:val="left"/>
      <w:pPr>
        <w:ind w:left="3762" w:hanging="360"/>
      </w:pPr>
      <w:rPr>
        <w:rFonts w:hint="default"/>
        <w:lang w:val="pl-PL" w:eastAsia="pl-PL" w:bidi="pl-PL"/>
      </w:rPr>
    </w:lvl>
    <w:lvl w:ilvl="5" w:tplc="C8342AB2">
      <w:numFmt w:val="bullet"/>
      <w:lvlText w:val="•"/>
      <w:lvlJc w:val="left"/>
      <w:pPr>
        <w:ind w:left="4702" w:hanging="360"/>
      </w:pPr>
      <w:rPr>
        <w:rFonts w:hint="default"/>
        <w:lang w:val="pl-PL" w:eastAsia="pl-PL" w:bidi="pl-PL"/>
      </w:rPr>
    </w:lvl>
    <w:lvl w:ilvl="6" w:tplc="698A4032">
      <w:numFmt w:val="bullet"/>
      <w:lvlText w:val="•"/>
      <w:lvlJc w:val="left"/>
      <w:pPr>
        <w:ind w:left="5643" w:hanging="360"/>
      </w:pPr>
      <w:rPr>
        <w:rFonts w:hint="default"/>
        <w:lang w:val="pl-PL" w:eastAsia="pl-PL" w:bidi="pl-PL"/>
      </w:rPr>
    </w:lvl>
    <w:lvl w:ilvl="7" w:tplc="4F88754A">
      <w:numFmt w:val="bullet"/>
      <w:lvlText w:val="•"/>
      <w:lvlJc w:val="left"/>
      <w:pPr>
        <w:ind w:left="6584" w:hanging="360"/>
      </w:pPr>
      <w:rPr>
        <w:rFonts w:hint="default"/>
        <w:lang w:val="pl-PL" w:eastAsia="pl-PL" w:bidi="pl-PL"/>
      </w:rPr>
    </w:lvl>
    <w:lvl w:ilvl="8" w:tplc="2050ECE4">
      <w:numFmt w:val="bullet"/>
      <w:lvlText w:val="•"/>
      <w:lvlJc w:val="left"/>
      <w:pPr>
        <w:ind w:left="7524" w:hanging="360"/>
      </w:pPr>
      <w:rPr>
        <w:rFonts w:hint="default"/>
        <w:lang w:val="pl-PL" w:eastAsia="pl-PL" w:bidi="pl-PL"/>
      </w:rPr>
    </w:lvl>
  </w:abstractNum>
  <w:abstractNum w:abstractNumId="42" w15:restartNumberingAfterBreak="0">
    <w:nsid w:val="53DE4579"/>
    <w:multiLevelType w:val="hybridMultilevel"/>
    <w:tmpl w:val="FAC0531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591F32A1"/>
    <w:multiLevelType w:val="hybridMultilevel"/>
    <w:tmpl w:val="2EB651CE"/>
    <w:lvl w:ilvl="0" w:tplc="F5CC149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59252643"/>
    <w:multiLevelType w:val="hybridMultilevel"/>
    <w:tmpl w:val="CA5E1DE4"/>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59305750"/>
    <w:multiLevelType w:val="hybridMultilevel"/>
    <w:tmpl w:val="A96C0C7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5D36343D"/>
    <w:multiLevelType w:val="hybridMultilevel"/>
    <w:tmpl w:val="8228DA6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5DAC557A"/>
    <w:multiLevelType w:val="singleLevel"/>
    <w:tmpl w:val="D4E05222"/>
    <w:lvl w:ilvl="0">
      <w:start w:val="1"/>
      <w:numFmt w:val="decimal"/>
      <w:lvlText w:val="%1)"/>
      <w:lvlJc w:val="left"/>
      <w:pPr>
        <w:tabs>
          <w:tab w:val="num" w:pos="420"/>
        </w:tabs>
        <w:ind w:left="420" w:hanging="360"/>
      </w:pPr>
      <w:rPr>
        <w:rFonts w:hint="default"/>
      </w:rPr>
    </w:lvl>
  </w:abstractNum>
  <w:abstractNum w:abstractNumId="48" w15:restartNumberingAfterBreak="0">
    <w:nsid w:val="628972C1"/>
    <w:multiLevelType w:val="hybridMultilevel"/>
    <w:tmpl w:val="2A42B3AA"/>
    <w:lvl w:ilvl="0" w:tplc="CEDC83D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640B3AC6"/>
    <w:multiLevelType w:val="hybridMultilevel"/>
    <w:tmpl w:val="E64A2974"/>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64252ABE"/>
    <w:multiLevelType w:val="hybridMultilevel"/>
    <w:tmpl w:val="0D26EB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67057E78"/>
    <w:multiLevelType w:val="hybridMultilevel"/>
    <w:tmpl w:val="4B78B5E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6E4814AB"/>
    <w:multiLevelType w:val="hybridMultilevel"/>
    <w:tmpl w:val="D83E46CE"/>
    <w:lvl w:ilvl="0" w:tplc="AB8EE2D2">
      <w:start w:val="1"/>
      <w:numFmt w:val="decimal"/>
      <w:lvlText w:val="%1)"/>
      <w:lvlJc w:val="left"/>
      <w:pPr>
        <w:ind w:left="701" w:hanging="358"/>
      </w:pPr>
      <w:rPr>
        <w:rFonts w:ascii="Times New Roman" w:eastAsia="Times New Roman" w:hAnsi="Times New Roman" w:cs="Times New Roman" w:hint="default"/>
        <w:i w:val="0"/>
        <w:color w:val="auto"/>
        <w:spacing w:val="-23"/>
        <w:w w:val="99"/>
        <w:sz w:val="24"/>
        <w:szCs w:val="24"/>
        <w:lang w:val="pl-PL" w:eastAsia="pl-PL" w:bidi="pl-PL"/>
      </w:rPr>
    </w:lvl>
    <w:lvl w:ilvl="1" w:tplc="42CCE6A4">
      <w:numFmt w:val="bullet"/>
      <w:lvlText w:val="•"/>
      <w:lvlJc w:val="left"/>
      <w:pPr>
        <w:ind w:left="1570" w:hanging="358"/>
      </w:pPr>
      <w:rPr>
        <w:rFonts w:hint="default"/>
        <w:lang w:val="pl-PL" w:eastAsia="pl-PL" w:bidi="pl-PL"/>
      </w:rPr>
    </w:lvl>
    <w:lvl w:ilvl="2" w:tplc="E89C5E3A">
      <w:numFmt w:val="bullet"/>
      <w:lvlText w:val="•"/>
      <w:lvlJc w:val="left"/>
      <w:pPr>
        <w:ind w:left="2441" w:hanging="358"/>
      </w:pPr>
      <w:rPr>
        <w:rFonts w:hint="default"/>
        <w:lang w:val="pl-PL" w:eastAsia="pl-PL" w:bidi="pl-PL"/>
      </w:rPr>
    </w:lvl>
    <w:lvl w:ilvl="3" w:tplc="37E4A9C2">
      <w:numFmt w:val="bullet"/>
      <w:lvlText w:val="•"/>
      <w:lvlJc w:val="left"/>
      <w:pPr>
        <w:ind w:left="3311" w:hanging="358"/>
      </w:pPr>
      <w:rPr>
        <w:rFonts w:hint="default"/>
        <w:lang w:val="pl-PL" w:eastAsia="pl-PL" w:bidi="pl-PL"/>
      </w:rPr>
    </w:lvl>
    <w:lvl w:ilvl="4" w:tplc="F04AD30A">
      <w:numFmt w:val="bullet"/>
      <w:lvlText w:val="•"/>
      <w:lvlJc w:val="left"/>
      <w:pPr>
        <w:ind w:left="4182" w:hanging="358"/>
      </w:pPr>
      <w:rPr>
        <w:rFonts w:hint="default"/>
        <w:lang w:val="pl-PL" w:eastAsia="pl-PL" w:bidi="pl-PL"/>
      </w:rPr>
    </w:lvl>
    <w:lvl w:ilvl="5" w:tplc="A200770A">
      <w:numFmt w:val="bullet"/>
      <w:lvlText w:val="•"/>
      <w:lvlJc w:val="left"/>
      <w:pPr>
        <w:ind w:left="5053" w:hanging="358"/>
      </w:pPr>
      <w:rPr>
        <w:rFonts w:hint="default"/>
        <w:lang w:val="pl-PL" w:eastAsia="pl-PL" w:bidi="pl-PL"/>
      </w:rPr>
    </w:lvl>
    <w:lvl w:ilvl="6" w:tplc="208273C2">
      <w:numFmt w:val="bullet"/>
      <w:lvlText w:val="•"/>
      <w:lvlJc w:val="left"/>
      <w:pPr>
        <w:ind w:left="5923" w:hanging="358"/>
      </w:pPr>
      <w:rPr>
        <w:rFonts w:hint="default"/>
        <w:lang w:val="pl-PL" w:eastAsia="pl-PL" w:bidi="pl-PL"/>
      </w:rPr>
    </w:lvl>
    <w:lvl w:ilvl="7" w:tplc="6608A3A0">
      <w:numFmt w:val="bullet"/>
      <w:lvlText w:val="•"/>
      <w:lvlJc w:val="left"/>
      <w:pPr>
        <w:ind w:left="6794" w:hanging="358"/>
      </w:pPr>
      <w:rPr>
        <w:rFonts w:hint="default"/>
        <w:lang w:val="pl-PL" w:eastAsia="pl-PL" w:bidi="pl-PL"/>
      </w:rPr>
    </w:lvl>
    <w:lvl w:ilvl="8" w:tplc="C6BA7164">
      <w:numFmt w:val="bullet"/>
      <w:lvlText w:val="•"/>
      <w:lvlJc w:val="left"/>
      <w:pPr>
        <w:ind w:left="7665" w:hanging="358"/>
      </w:pPr>
      <w:rPr>
        <w:rFonts w:hint="default"/>
        <w:lang w:val="pl-PL" w:eastAsia="pl-PL" w:bidi="pl-PL"/>
      </w:rPr>
    </w:lvl>
  </w:abstractNum>
  <w:abstractNum w:abstractNumId="53" w15:restartNumberingAfterBreak="0">
    <w:nsid w:val="73107880"/>
    <w:multiLevelType w:val="hybridMultilevel"/>
    <w:tmpl w:val="3E2EBBC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73D200FE"/>
    <w:multiLevelType w:val="hybridMultilevel"/>
    <w:tmpl w:val="179AEF2C"/>
    <w:lvl w:ilvl="0" w:tplc="70B2D0A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76002F52"/>
    <w:multiLevelType w:val="hybridMultilevel"/>
    <w:tmpl w:val="45985578"/>
    <w:lvl w:ilvl="0" w:tplc="04150017">
      <w:start w:val="1"/>
      <w:numFmt w:val="lowerLetter"/>
      <w:lvlText w:val="%1)"/>
      <w:lvlJc w:val="left"/>
      <w:pPr>
        <w:ind w:left="1930" w:hanging="360"/>
      </w:pPr>
    </w:lvl>
    <w:lvl w:ilvl="1" w:tplc="04150019" w:tentative="1">
      <w:start w:val="1"/>
      <w:numFmt w:val="lowerLetter"/>
      <w:lvlText w:val="%2."/>
      <w:lvlJc w:val="left"/>
      <w:pPr>
        <w:ind w:left="2650" w:hanging="360"/>
      </w:pPr>
    </w:lvl>
    <w:lvl w:ilvl="2" w:tplc="0415001B" w:tentative="1">
      <w:start w:val="1"/>
      <w:numFmt w:val="lowerRoman"/>
      <w:lvlText w:val="%3."/>
      <w:lvlJc w:val="right"/>
      <w:pPr>
        <w:ind w:left="3370" w:hanging="180"/>
      </w:pPr>
    </w:lvl>
    <w:lvl w:ilvl="3" w:tplc="0415000F" w:tentative="1">
      <w:start w:val="1"/>
      <w:numFmt w:val="decimal"/>
      <w:lvlText w:val="%4."/>
      <w:lvlJc w:val="left"/>
      <w:pPr>
        <w:ind w:left="4090" w:hanging="360"/>
      </w:pPr>
    </w:lvl>
    <w:lvl w:ilvl="4" w:tplc="04150019" w:tentative="1">
      <w:start w:val="1"/>
      <w:numFmt w:val="lowerLetter"/>
      <w:lvlText w:val="%5."/>
      <w:lvlJc w:val="left"/>
      <w:pPr>
        <w:ind w:left="4810" w:hanging="360"/>
      </w:pPr>
    </w:lvl>
    <w:lvl w:ilvl="5" w:tplc="0415001B" w:tentative="1">
      <w:start w:val="1"/>
      <w:numFmt w:val="lowerRoman"/>
      <w:lvlText w:val="%6."/>
      <w:lvlJc w:val="right"/>
      <w:pPr>
        <w:ind w:left="5530" w:hanging="180"/>
      </w:pPr>
    </w:lvl>
    <w:lvl w:ilvl="6" w:tplc="0415000F" w:tentative="1">
      <w:start w:val="1"/>
      <w:numFmt w:val="decimal"/>
      <w:lvlText w:val="%7."/>
      <w:lvlJc w:val="left"/>
      <w:pPr>
        <w:ind w:left="6250" w:hanging="360"/>
      </w:pPr>
    </w:lvl>
    <w:lvl w:ilvl="7" w:tplc="04150019" w:tentative="1">
      <w:start w:val="1"/>
      <w:numFmt w:val="lowerLetter"/>
      <w:lvlText w:val="%8."/>
      <w:lvlJc w:val="left"/>
      <w:pPr>
        <w:ind w:left="6970" w:hanging="360"/>
      </w:pPr>
    </w:lvl>
    <w:lvl w:ilvl="8" w:tplc="0415001B" w:tentative="1">
      <w:start w:val="1"/>
      <w:numFmt w:val="lowerRoman"/>
      <w:lvlText w:val="%9."/>
      <w:lvlJc w:val="right"/>
      <w:pPr>
        <w:ind w:left="7690" w:hanging="180"/>
      </w:pPr>
    </w:lvl>
  </w:abstractNum>
  <w:abstractNum w:abstractNumId="56" w15:restartNumberingAfterBreak="0">
    <w:nsid w:val="772755ED"/>
    <w:multiLevelType w:val="hybridMultilevel"/>
    <w:tmpl w:val="790A19B8"/>
    <w:lvl w:ilvl="0" w:tplc="BE5E99C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77B07F65"/>
    <w:multiLevelType w:val="hybridMultilevel"/>
    <w:tmpl w:val="39FCCB4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7A3D4F6C"/>
    <w:multiLevelType w:val="hybridMultilevel"/>
    <w:tmpl w:val="42B695F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1"/>
  </w:num>
  <w:num w:numId="2">
    <w:abstractNumId w:val="39"/>
  </w:num>
  <w:num w:numId="3">
    <w:abstractNumId w:val="5"/>
  </w:num>
  <w:num w:numId="4">
    <w:abstractNumId w:val="55"/>
  </w:num>
  <w:num w:numId="5">
    <w:abstractNumId w:val="33"/>
  </w:num>
  <w:num w:numId="6">
    <w:abstractNumId w:val="12"/>
  </w:num>
  <w:num w:numId="7">
    <w:abstractNumId w:val="13"/>
  </w:num>
  <w:num w:numId="8">
    <w:abstractNumId w:val="15"/>
  </w:num>
  <w:num w:numId="9">
    <w:abstractNumId w:val="48"/>
  </w:num>
  <w:num w:numId="10">
    <w:abstractNumId w:val="24"/>
  </w:num>
  <w:num w:numId="11">
    <w:abstractNumId w:val="34"/>
  </w:num>
  <w:num w:numId="12">
    <w:abstractNumId w:val="47"/>
  </w:num>
  <w:num w:numId="13">
    <w:abstractNumId w:val="44"/>
  </w:num>
  <w:num w:numId="14">
    <w:abstractNumId w:val="8"/>
  </w:num>
  <w:num w:numId="15">
    <w:abstractNumId w:val="17"/>
  </w:num>
  <w:num w:numId="16">
    <w:abstractNumId w:val="9"/>
  </w:num>
  <w:num w:numId="17">
    <w:abstractNumId w:val="45"/>
  </w:num>
  <w:num w:numId="18">
    <w:abstractNumId w:val="51"/>
  </w:num>
  <w:num w:numId="19">
    <w:abstractNumId w:val="42"/>
  </w:num>
  <w:num w:numId="20">
    <w:abstractNumId w:val="7"/>
  </w:num>
  <w:num w:numId="21">
    <w:abstractNumId w:val="18"/>
  </w:num>
  <w:num w:numId="22">
    <w:abstractNumId w:val="31"/>
  </w:num>
  <w:num w:numId="23">
    <w:abstractNumId w:val="26"/>
  </w:num>
  <w:num w:numId="24">
    <w:abstractNumId w:val="25"/>
  </w:num>
  <w:num w:numId="25">
    <w:abstractNumId w:val="40"/>
  </w:num>
  <w:num w:numId="26">
    <w:abstractNumId w:val="3"/>
  </w:num>
  <w:num w:numId="27">
    <w:abstractNumId w:val="21"/>
  </w:num>
  <w:num w:numId="28">
    <w:abstractNumId w:val="20"/>
  </w:num>
  <w:num w:numId="29">
    <w:abstractNumId w:val="50"/>
  </w:num>
  <w:num w:numId="30">
    <w:abstractNumId w:val="11"/>
  </w:num>
  <w:num w:numId="31">
    <w:abstractNumId w:val="14"/>
  </w:num>
  <w:num w:numId="32">
    <w:abstractNumId w:val="27"/>
  </w:num>
  <w:num w:numId="33">
    <w:abstractNumId w:val="1"/>
  </w:num>
  <w:num w:numId="34">
    <w:abstractNumId w:val="19"/>
  </w:num>
  <w:num w:numId="35">
    <w:abstractNumId w:val="29"/>
  </w:num>
  <w:num w:numId="36">
    <w:abstractNumId w:val="23"/>
  </w:num>
  <w:num w:numId="37">
    <w:abstractNumId w:val="22"/>
  </w:num>
  <w:num w:numId="38">
    <w:abstractNumId w:val="37"/>
  </w:num>
  <w:num w:numId="39">
    <w:abstractNumId w:val="4"/>
  </w:num>
  <w:num w:numId="40">
    <w:abstractNumId w:val="16"/>
  </w:num>
  <w:num w:numId="41">
    <w:abstractNumId w:val="43"/>
  </w:num>
  <w:num w:numId="42">
    <w:abstractNumId w:val="6"/>
  </w:num>
  <w:num w:numId="43">
    <w:abstractNumId w:val="32"/>
  </w:num>
  <w:num w:numId="44">
    <w:abstractNumId w:val="36"/>
  </w:num>
  <w:num w:numId="45">
    <w:abstractNumId w:val="53"/>
  </w:num>
  <w:num w:numId="46">
    <w:abstractNumId w:val="56"/>
  </w:num>
  <w:num w:numId="47">
    <w:abstractNumId w:val="58"/>
  </w:num>
  <w:num w:numId="48">
    <w:abstractNumId w:val="54"/>
  </w:num>
  <w:num w:numId="49">
    <w:abstractNumId w:val="30"/>
  </w:num>
  <w:num w:numId="50">
    <w:abstractNumId w:val="10"/>
  </w:num>
  <w:num w:numId="51">
    <w:abstractNumId w:val="2"/>
  </w:num>
  <w:num w:numId="52">
    <w:abstractNumId w:val="38"/>
  </w:num>
  <w:num w:numId="53">
    <w:abstractNumId w:val="46"/>
  </w:num>
  <w:num w:numId="54">
    <w:abstractNumId w:val="57"/>
  </w:num>
  <w:num w:numId="55">
    <w:abstractNumId w:val="35"/>
  </w:num>
  <w:num w:numId="56">
    <w:abstractNumId w:val="28"/>
  </w:num>
  <w:num w:numId="57">
    <w:abstractNumId w:val="49"/>
  </w:num>
  <w:num w:numId="58">
    <w:abstractNumId w:val="0"/>
  </w:num>
  <w:num w:numId="59">
    <w:abstractNumId w:val="52"/>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12A"/>
    <w:rsid w:val="000033B6"/>
    <w:rsid w:val="0004712A"/>
    <w:rsid w:val="000737F4"/>
    <w:rsid w:val="000A7A61"/>
    <w:rsid w:val="000B10AE"/>
    <w:rsid w:val="000C2380"/>
    <w:rsid w:val="000E011B"/>
    <w:rsid w:val="00135DAB"/>
    <w:rsid w:val="001D0FD6"/>
    <w:rsid w:val="001F6A92"/>
    <w:rsid w:val="00246935"/>
    <w:rsid w:val="002A5ACA"/>
    <w:rsid w:val="002C4DEF"/>
    <w:rsid w:val="002D03D6"/>
    <w:rsid w:val="00304130"/>
    <w:rsid w:val="00404908"/>
    <w:rsid w:val="00621740"/>
    <w:rsid w:val="00795E89"/>
    <w:rsid w:val="008425E1"/>
    <w:rsid w:val="00874123"/>
    <w:rsid w:val="008936F7"/>
    <w:rsid w:val="008C4BDC"/>
    <w:rsid w:val="0090130E"/>
    <w:rsid w:val="00933AA7"/>
    <w:rsid w:val="009E48BF"/>
    <w:rsid w:val="00A609B5"/>
    <w:rsid w:val="00AC1BCB"/>
    <w:rsid w:val="00B55E27"/>
    <w:rsid w:val="00B74785"/>
    <w:rsid w:val="00BA641E"/>
    <w:rsid w:val="00BC197F"/>
    <w:rsid w:val="00BD549A"/>
    <w:rsid w:val="00C24B3C"/>
    <w:rsid w:val="00C76BB4"/>
    <w:rsid w:val="00D350EB"/>
    <w:rsid w:val="00DB4A48"/>
    <w:rsid w:val="00E657D9"/>
    <w:rsid w:val="00E657F5"/>
    <w:rsid w:val="00E73E57"/>
    <w:rsid w:val="00EA475D"/>
    <w:rsid w:val="00EB1FE2"/>
    <w:rsid w:val="00F54DB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D5608"/>
  <w15:docId w15:val="{FF19FB91-124B-459C-AD38-898603D12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uiPriority w:val="1"/>
    <w:qFormat/>
    <w:rsid w:val="0004712A"/>
    <w:pPr>
      <w:widowControl w:val="0"/>
      <w:autoSpaceDE w:val="0"/>
      <w:autoSpaceDN w:val="0"/>
      <w:spacing w:after="0" w:line="240" w:lineRule="auto"/>
    </w:pPr>
    <w:rPr>
      <w:rFonts w:ascii="Times New Roman" w:eastAsia="Times New Roman" w:hAnsi="Times New Roman" w:cs="Times New Roman"/>
      <w:lang w:eastAsia="pl-PL" w:bidi="pl-PL"/>
    </w:rPr>
  </w:style>
  <w:style w:type="paragraph" w:styleId="Nagwek1">
    <w:name w:val="heading 1"/>
    <w:basedOn w:val="Normalny"/>
    <w:link w:val="Nagwek1Znak"/>
    <w:uiPriority w:val="9"/>
    <w:qFormat/>
    <w:rsid w:val="0004712A"/>
    <w:pPr>
      <w:spacing w:before="7"/>
      <w:ind w:left="2084" w:right="706"/>
      <w:jc w:val="center"/>
      <w:outlineLvl w:val="0"/>
    </w:pPr>
    <w:rPr>
      <w:rFonts w:ascii="Georgia" w:eastAsia="Georgia" w:hAnsi="Georgia" w:cs="Georgia"/>
      <w:b/>
      <w:bCs/>
      <w:sz w:val="48"/>
      <w:szCs w:val="48"/>
    </w:rPr>
  </w:style>
  <w:style w:type="paragraph" w:styleId="Nagwek2">
    <w:name w:val="heading 2"/>
    <w:basedOn w:val="Normalny"/>
    <w:link w:val="Nagwek2Znak"/>
    <w:uiPriority w:val="9"/>
    <w:unhideWhenUsed/>
    <w:qFormat/>
    <w:rsid w:val="0004712A"/>
    <w:pPr>
      <w:ind w:left="2084" w:right="2085"/>
      <w:jc w:val="center"/>
      <w:outlineLvl w:val="1"/>
    </w:pPr>
    <w:rPr>
      <w:b/>
      <w:bCs/>
      <w:sz w:val="32"/>
      <w:szCs w:val="32"/>
    </w:rPr>
  </w:style>
  <w:style w:type="paragraph" w:styleId="Nagwek4">
    <w:name w:val="heading 4"/>
    <w:basedOn w:val="Normalny"/>
    <w:next w:val="Normalny"/>
    <w:link w:val="Nagwek4Znak"/>
    <w:uiPriority w:val="9"/>
    <w:semiHidden/>
    <w:unhideWhenUsed/>
    <w:qFormat/>
    <w:rsid w:val="0004712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04712A"/>
    <w:rPr>
      <w:rFonts w:ascii="Georgia" w:eastAsia="Georgia" w:hAnsi="Georgia" w:cs="Georgia"/>
      <w:b/>
      <w:bCs/>
      <w:sz w:val="48"/>
      <w:szCs w:val="48"/>
      <w:lang w:eastAsia="pl-PL" w:bidi="pl-PL"/>
    </w:rPr>
  </w:style>
  <w:style w:type="character" w:customStyle="1" w:styleId="Nagwek2Znak">
    <w:name w:val="Nagłówek 2 Znak"/>
    <w:basedOn w:val="Domylnaczcionkaakapitu"/>
    <w:link w:val="Nagwek2"/>
    <w:uiPriority w:val="9"/>
    <w:rsid w:val="0004712A"/>
    <w:rPr>
      <w:rFonts w:ascii="Times New Roman" w:eastAsia="Times New Roman" w:hAnsi="Times New Roman" w:cs="Times New Roman"/>
      <w:b/>
      <w:bCs/>
      <w:sz w:val="32"/>
      <w:szCs w:val="32"/>
      <w:lang w:eastAsia="pl-PL" w:bidi="pl-PL"/>
    </w:rPr>
  </w:style>
  <w:style w:type="character" w:customStyle="1" w:styleId="Nagwek4Znak">
    <w:name w:val="Nagłówek 4 Znak"/>
    <w:basedOn w:val="Domylnaczcionkaakapitu"/>
    <w:link w:val="Nagwek4"/>
    <w:uiPriority w:val="9"/>
    <w:semiHidden/>
    <w:rsid w:val="0004712A"/>
    <w:rPr>
      <w:rFonts w:asciiTheme="majorHAnsi" w:eastAsiaTheme="majorEastAsia" w:hAnsiTheme="majorHAnsi" w:cstheme="majorBidi"/>
      <w:b/>
      <w:bCs/>
      <w:i/>
      <w:iCs/>
      <w:color w:val="4F81BD" w:themeColor="accent1"/>
      <w:lang w:eastAsia="pl-PL" w:bidi="pl-PL"/>
    </w:rPr>
  </w:style>
  <w:style w:type="table" w:customStyle="1" w:styleId="TableNormal">
    <w:name w:val="Table Normal"/>
    <w:uiPriority w:val="2"/>
    <w:semiHidden/>
    <w:unhideWhenUsed/>
    <w:qFormat/>
    <w:rsid w:val="0004712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kstpodstawowy">
    <w:name w:val="Body Text"/>
    <w:basedOn w:val="Normalny"/>
    <w:link w:val="TekstpodstawowyZnak"/>
    <w:uiPriority w:val="1"/>
    <w:qFormat/>
    <w:rsid w:val="0004712A"/>
    <w:rPr>
      <w:sz w:val="24"/>
      <w:szCs w:val="24"/>
    </w:rPr>
  </w:style>
  <w:style w:type="character" w:customStyle="1" w:styleId="TekstpodstawowyZnak">
    <w:name w:val="Tekst podstawowy Znak"/>
    <w:basedOn w:val="Domylnaczcionkaakapitu"/>
    <w:link w:val="Tekstpodstawowy"/>
    <w:uiPriority w:val="1"/>
    <w:rsid w:val="0004712A"/>
    <w:rPr>
      <w:rFonts w:ascii="Times New Roman" w:eastAsia="Times New Roman" w:hAnsi="Times New Roman" w:cs="Times New Roman"/>
      <w:sz w:val="24"/>
      <w:szCs w:val="24"/>
      <w:lang w:eastAsia="pl-PL" w:bidi="pl-PL"/>
    </w:rPr>
  </w:style>
  <w:style w:type="paragraph" w:customStyle="1" w:styleId="Nagwek11">
    <w:name w:val="Nagłówek 11"/>
    <w:basedOn w:val="Normalny"/>
    <w:uiPriority w:val="1"/>
    <w:qFormat/>
    <w:rsid w:val="0004712A"/>
    <w:pPr>
      <w:ind w:left="527" w:right="430"/>
      <w:jc w:val="center"/>
      <w:outlineLvl w:val="1"/>
    </w:pPr>
    <w:rPr>
      <w:b/>
      <w:bCs/>
      <w:sz w:val="24"/>
      <w:szCs w:val="24"/>
    </w:rPr>
  </w:style>
  <w:style w:type="paragraph" w:styleId="Akapitzlist">
    <w:name w:val="List Paragraph"/>
    <w:basedOn w:val="Normalny"/>
    <w:qFormat/>
    <w:rsid w:val="0004712A"/>
    <w:pPr>
      <w:ind w:left="643" w:hanging="360"/>
    </w:pPr>
  </w:style>
  <w:style w:type="paragraph" w:customStyle="1" w:styleId="TableParagraph">
    <w:name w:val="Table Paragraph"/>
    <w:basedOn w:val="Normalny"/>
    <w:uiPriority w:val="1"/>
    <w:qFormat/>
    <w:rsid w:val="0004712A"/>
  </w:style>
  <w:style w:type="character" w:styleId="Hipercze">
    <w:name w:val="Hyperlink"/>
    <w:basedOn w:val="Domylnaczcionkaakapitu"/>
    <w:uiPriority w:val="99"/>
    <w:unhideWhenUsed/>
    <w:rsid w:val="0004712A"/>
    <w:rPr>
      <w:color w:val="0000FF" w:themeColor="hyperlink"/>
      <w:u w:val="single"/>
    </w:rPr>
  </w:style>
  <w:style w:type="character" w:customStyle="1" w:styleId="tekst">
    <w:name w:val="tekst"/>
    <w:basedOn w:val="Domylnaczcionkaakapitu"/>
    <w:rsid w:val="0004712A"/>
  </w:style>
  <w:style w:type="character" w:styleId="Pogrubienie">
    <w:name w:val="Strong"/>
    <w:qFormat/>
    <w:rsid w:val="0004712A"/>
    <w:rPr>
      <w:b/>
      <w:bCs/>
    </w:rPr>
  </w:style>
  <w:style w:type="paragraph" w:customStyle="1" w:styleId="tekst1">
    <w:name w:val="tekst1"/>
    <w:basedOn w:val="Normalny"/>
    <w:rsid w:val="0004712A"/>
    <w:pPr>
      <w:widowControl/>
      <w:autoSpaceDE/>
      <w:autoSpaceDN/>
      <w:spacing w:before="100" w:beforeAutospacing="1" w:after="100" w:afterAutospacing="1"/>
    </w:pPr>
    <w:rPr>
      <w:sz w:val="24"/>
      <w:szCs w:val="24"/>
      <w:lang w:bidi="ar-SA"/>
    </w:rPr>
  </w:style>
  <w:style w:type="paragraph" w:styleId="Nagwek">
    <w:name w:val="header"/>
    <w:basedOn w:val="Normalny"/>
    <w:link w:val="NagwekZnak"/>
    <w:uiPriority w:val="99"/>
    <w:semiHidden/>
    <w:unhideWhenUsed/>
    <w:rsid w:val="0004712A"/>
    <w:pPr>
      <w:tabs>
        <w:tab w:val="center" w:pos="4536"/>
        <w:tab w:val="right" w:pos="9072"/>
      </w:tabs>
    </w:pPr>
  </w:style>
  <w:style w:type="character" w:customStyle="1" w:styleId="NagwekZnak">
    <w:name w:val="Nagłówek Znak"/>
    <w:basedOn w:val="Domylnaczcionkaakapitu"/>
    <w:link w:val="Nagwek"/>
    <w:uiPriority w:val="99"/>
    <w:semiHidden/>
    <w:rsid w:val="0004712A"/>
    <w:rPr>
      <w:rFonts w:ascii="Times New Roman" w:eastAsia="Times New Roman" w:hAnsi="Times New Roman" w:cs="Times New Roman"/>
      <w:lang w:eastAsia="pl-PL" w:bidi="pl-PL"/>
    </w:rPr>
  </w:style>
  <w:style w:type="paragraph" w:styleId="Stopka">
    <w:name w:val="footer"/>
    <w:basedOn w:val="Normalny"/>
    <w:link w:val="StopkaZnak"/>
    <w:uiPriority w:val="99"/>
    <w:semiHidden/>
    <w:unhideWhenUsed/>
    <w:rsid w:val="0004712A"/>
    <w:pPr>
      <w:tabs>
        <w:tab w:val="center" w:pos="4536"/>
        <w:tab w:val="right" w:pos="9072"/>
      </w:tabs>
    </w:pPr>
  </w:style>
  <w:style w:type="character" w:customStyle="1" w:styleId="StopkaZnak">
    <w:name w:val="Stopka Znak"/>
    <w:basedOn w:val="Domylnaczcionkaakapitu"/>
    <w:link w:val="Stopka"/>
    <w:uiPriority w:val="99"/>
    <w:semiHidden/>
    <w:rsid w:val="0004712A"/>
    <w:rPr>
      <w:rFonts w:ascii="Times New Roman" w:eastAsia="Times New Roman" w:hAnsi="Times New Roman" w:cs="Times New Roman"/>
      <w:lang w:eastAsia="pl-PL" w:bidi="pl-PL"/>
    </w:rPr>
  </w:style>
  <w:style w:type="paragraph" w:styleId="NormalnyWeb">
    <w:name w:val="Normal (Web)"/>
    <w:basedOn w:val="Normalny"/>
    <w:uiPriority w:val="99"/>
    <w:semiHidden/>
    <w:unhideWhenUsed/>
    <w:rsid w:val="0004712A"/>
    <w:pPr>
      <w:widowControl/>
      <w:autoSpaceDE/>
      <w:autoSpaceDN/>
      <w:spacing w:before="100" w:beforeAutospacing="1" w:after="100" w:afterAutospacing="1"/>
    </w:pPr>
    <w:rPr>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kretariat@ppp1-rzeszow.edu.pl" TargetMode="External"/><Relationship Id="rId13" Type="http://schemas.openxmlformats.org/officeDocument/2006/relationships/hyperlink" Target="http://www.prawo.vulcan.edu.pl/przegdok.asp?qdatprz=22-11-2017&amp;amp;qplikid=4186&amp;amp;P4186A7"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sekretariat@ppp1-rzeszow.edu.pl" TargetMode="External"/><Relationship Id="rId17" Type="http://schemas.openxmlformats.org/officeDocument/2006/relationships/hyperlink" Target="http://www.prawo.vulcan.edu.pl/przegdok.asp?qdatprz=22-11-2017&amp;amp;qplikid=4186&amp;amp;P4186A7" TargetMode="External"/><Relationship Id="rId2" Type="http://schemas.openxmlformats.org/officeDocument/2006/relationships/styles" Target="styles.xml"/><Relationship Id="rId16" Type="http://schemas.openxmlformats.org/officeDocument/2006/relationships/hyperlink" Target="http://www.prawo.vulcan.edu.pl/przegdok.asp?qdatprz=22-11-2017&amp;amp;qplikid=4186&amp;amp;P4186A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pp1-rzeszow.edu.pl/" TargetMode="External"/><Relationship Id="rId5" Type="http://schemas.openxmlformats.org/officeDocument/2006/relationships/footnotes" Target="footnotes.xml"/><Relationship Id="rId15" Type="http://schemas.openxmlformats.org/officeDocument/2006/relationships/hyperlink" Target="http://www.prawo.vulcan.edu.pl/przegdok.asp?qdatprz=22-11-2017&amp;amp;qplikid=4186&amp;amp;P4186A7"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ppp1-rzeszow.edu.pl/" TargetMode="External"/><Relationship Id="rId14" Type="http://schemas.openxmlformats.org/officeDocument/2006/relationships/hyperlink" Target="http://www.prawo.vulcan.edu.pl/przegdok.asp?qdatprz=22-11-2017&amp;amp;qplikid=4186&amp;amp;P4186A7"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6533</Words>
  <Characters>39199</Characters>
  <Application>Microsoft Office Word</Application>
  <DocSecurity>0</DocSecurity>
  <Lines>326</Lines>
  <Paragraphs>91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45641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mgrot</dc:creator>
  <cp:keywords/>
  <dc:description/>
  <cp:lastModifiedBy>Katarzyna Niewińska</cp:lastModifiedBy>
  <cp:revision>3</cp:revision>
  <cp:lastPrinted>2025-06-10T11:29:00Z</cp:lastPrinted>
  <dcterms:created xsi:type="dcterms:W3CDTF">2025-12-19T10:21:00Z</dcterms:created>
  <dcterms:modified xsi:type="dcterms:W3CDTF">2025-12-19T10:21:00Z</dcterms:modified>
</cp:coreProperties>
</file>